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E54301" w14:textId="4B869BA3" w:rsidR="007C7DEA" w:rsidRPr="00EC7EE1" w:rsidRDefault="00C3275C">
      <w:pPr>
        <w:autoSpaceDE w:val="0"/>
        <w:autoSpaceDN w:val="0"/>
        <w:jc w:val="center"/>
        <w:rPr>
          <w:rFonts w:ascii="Times New Roman" w:eastAsiaTheme="minorEastAsia" w:hAnsi="Times New Roman" w:cs="Times New Roman" w:hint="eastAsia"/>
          <w:b/>
          <w:kern w:val="0"/>
          <w:sz w:val="32"/>
          <w:szCs w:val="32"/>
          <w:lang w:val="en-GB" w:bidi="en-GB"/>
        </w:rPr>
      </w:pPr>
      <w:r w:rsidRPr="00EC7EE1">
        <w:rPr>
          <w:rFonts w:ascii="Times New Roman" w:eastAsiaTheme="minorEastAsia" w:hAnsi="Times New Roman" w:cs="Times New Roman"/>
          <w:b/>
          <w:kern w:val="0"/>
          <w:sz w:val="32"/>
          <w:szCs w:val="32"/>
          <w:lang w:val="en-GB" w:bidi="en-GB"/>
        </w:rPr>
        <w:t>2021</w:t>
      </w:r>
      <w:r w:rsidRPr="00EC7EE1">
        <w:rPr>
          <w:rFonts w:ascii="Times New Roman" w:eastAsiaTheme="minorEastAsia" w:hAnsi="Times New Roman" w:cs="Times New Roman"/>
          <w:b/>
          <w:kern w:val="0"/>
          <w:sz w:val="32"/>
          <w:szCs w:val="32"/>
          <w:lang w:val="en-GB" w:bidi="en-GB"/>
        </w:rPr>
        <w:t>年国家公派留学信息（</w:t>
      </w:r>
      <w:r w:rsidRPr="00EC7EE1">
        <w:rPr>
          <w:rFonts w:ascii="Times New Roman" w:eastAsiaTheme="minorEastAsia" w:hAnsi="Times New Roman" w:cs="Times New Roman"/>
          <w:b/>
          <w:kern w:val="0"/>
          <w:sz w:val="32"/>
          <w:szCs w:val="32"/>
          <w:lang w:bidi="en-GB"/>
        </w:rPr>
        <w:t>1</w:t>
      </w:r>
      <w:r w:rsidR="000F1CBD">
        <w:rPr>
          <w:rFonts w:ascii="Times New Roman" w:eastAsiaTheme="minorEastAsia" w:hAnsi="Times New Roman" w:cs="Times New Roman"/>
          <w:b/>
          <w:kern w:val="0"/>
          <w:sz w:val="32"/>
          <w:szCs w:val="32"/>
          <w:lang w:bidi="en-GB"/>
        </w:rPr>
        <w:t>4</w:t>
      </w:r>
      <w:r w:rsidRPr="00EC7EE1">
        <w:rPr>
          <w:rFonts w:ascii="Times New Roman" w:eastAsiaTheme="minorEastAsia" w:hAnsi="Times New Roman" w:cs="Times New Roman"/>
          <w:b/>
          <w:kern w:val="0"/>
          <w:sz w:val="32"/>
          <w:szCs w:val="32"/>
          <w:lang w:val="en-GB" w:bidi="en-GB"/>
        </w:rPr>
        <w:t>）</w:t>
      </w:r>
      <w:r w:rsidRPr="00EC7EE1">
        <w:rPr>
          <w:rFonts w:ascii="Times New Roman" w:eastAsiaTheme="minorEastAsia" w:hAnsi="Times New Roman" w:cs="Times New Roman"/>
          <w:b/>
          <w:kern w:val="0"/>
          <w:sz w:val="32"/>
          <w:szCs w:val="32"/>
          <w:lang w:val="en-GB" w:bidi="en-GB"/>
        </w:rPr>
        <w:t>- CSC</w:t>
      </w:r>
      <w:r w:rsidRPr="00EC7EE1">
        <w:rPr>
          <w:rFonts w:ascii="Times New Roman" w:eastAsiaTheme="minorEastAsia" w:hAnsi="Times New Roman" w:cs="Times New Roman"/>
          <w:b/>
          <w:kern w:val="0"/>
          <w:sz w:val="32"/>
          <w:szCs w:val="32"/>
          <w:lang w:val="en-GB" w:bidi="en-GB"/>
        </w:rPr>
        <w:t>与</w:t>
      </w:r>
      <w:r w:rsidR="000F1CBD">
        <w:rPr>
          <w:rFonts w:ascii="Times New Roman" w:eastAsiaTheme="minorEastAsia" w:hAnsi="Times New Roman" w:cs="Times New Roman" w:hint="eastAsia"/>
          <w:b/>
          <w:kern w:val="0"/>
          <w:sz w:val="32"/>
          <w:szCs w:val="32"/>
          <w:lang w:val="en-GB" w:bidi="en-GB"/>
        </w:rPr>
        <w:t>欧亚非</w:t>
      </w:r>
      <w:r w:rsidR="006A2507">
        <w:rPr>
          <w:rFonts w:ascii="Times New Roman" w:eastAsiaTheme="minorEastAsia" w:hAnsi="Times New Roman" w:cs="Times New Roman" w:hint="eastAsia"/>
          <w:b/>
          <w:kern w:val="0"/>
          <w:sz w:val="32"/>
          <w:szCs w:val="32"/>
          <w:lang w:val="en-GB" w:bidi="en-GB"/>
        </w:rPr>
        <w:t>地区</w:t>
      </w:r>
      <w:r w:rsidR="006A2507">
        <w:rPr>
          <w:rFonts w:ascii="Times New Roman" w:eastAsiaTheme="minorEastAsia" w:hAnsi="Times New Roman" w:cs="Times New Roman" w:hint="eastAsia"/>
          <w:b/>
          <w:kern w:val="0"/>
          <w:sz w:val="32"/>
          <w:szCs w:val="32"/>
          <w:lang w:val="en-GB" w:bidi="en-GB"/>
        </w:rPr>
        <w:t>4</w:t>
      </w:r>
      <w:r w:rsidR="006A2507">
        <w:rPr>
          <w:rFonts w:ascii="Times New Roman" w:eastAsiaTheme="minorEastAsia" w:hAnsi="Times New Roman" w:cs="Times New Roman" w:hint="eastAsia"/>
          <w:b/>
          <w:kern w:val="0"/>
          <w:sz w:val="32"/>
          <w:szCs w:val="32"/>
          <w:lang w:val="en-GB" w:bidi="en-GB"/>
        </w:rPr>
        <w:t>则</w:t>
      </w:r>
      <w:r w:rsidR="000F1CBD">
        <w:rPr>
          <w:rFonts w:ascii="Times New Roman" w:eastAsiaTheme="minorEastAsia" w:hAnsi="Times New Roman" w:cs="Times New Roman"/>
          <w:b/>
          <w:kern w:val="0"/>
          <w:sz w:val="32"/>
          <w:szCs w:val="32"/>
          <w:lang w:val="en-GB" w:bidi="en-GB"/>
        </w:rPr>
        <w:t>合作奖学金</w:t>
      </w:r>
      <w:r w:rsidR="000F1CBD">
        <w:rPr>
          <w:rFonts w:ascii="Times New Roman" w:eastAsiaTheme="minorEastAsia" w:hAnsi="Times New Roman" w:cs="Times New Roman" w:hint="eastAsia"/>
          <w:b/>
          <w:kern w:val="0"/>
          <w:sz w:val="32"/>
          <w:szCs w:val="32"/>
          <w:lang w:val="en-GB" w:bidi="en-GB"/>
        </w:rPr>
        <w:t>选派</w:t>
      </w:r>
      <w:r w:rsidR="000F1CBD">
        <w:rPr>
          <w:rFonts w:ascii="Times New Roman" w:eastAsiaTheme="minorEastAsia" w:hAnsi="Times New Roman" w:cs="Times New Roman"/>
          <w:b/>
          <w:kern w:val="0"/>
          <w:sz w:val="32"/>
          <w:szCs w:val="32"/>
          <w:lang w:val="en-GB" w:bidi="en-GB"/>
        </w:rPr>
        <w:t>信息</w:t>
      </w:r>
    </w:p>
    <w:p w14:paraId="67485015" w14:textId="77777777" w:rsidR="007C7DEA" w:rsidRPr="00EC7EE1" w:rsidRDefault="007C7DEA">
      <w:pPr>
        <w:spacing w:beforeLines="50" w:before="156" w:afterLines="50" w:after="156"/>
        <w:rPr>
          <w:rFonts w:ascii="Times New Roman" w:eastAsiaTheme="minorEastAsia" w:hAnsi="Times New Roman" w:cs="Times New Roman"/>
          <w:b/>
          <w:bCs/>
          <w:sz w:val="24"/>
          <w:lang w:val="en-GB"/>
        </w:rPr>
      </w:pPr>
    </w:p>
    <w:p w14:paraId="30E6299C" w14:textId="71E484AC" w:rsidR="001938BE" w:rsidRPr="00C530C8" w:rsidRDefault="00AF616E" w:rsidP="00C530C8">
      <w:pPr>
        <w:pStyle w:val="a3"/>
        <w:widowControl/>
        <w:shd w:val="clear" w:color="auto" w:fill="FFFFFF"/>
        <w:spacing w:beforeAutospacing="0" w:afterAutospacing="0" w:line="276" w:lineRule="auto"/>
        <w:jc w:val="both"/>
        <w:rPr>
          <w:rFonts w:asciiTheme="minorEastAsia" w:eastAsiaTheme="minorEastAsia" w:hAnsiTheme="minorEastAsia"/>
          <w:b/>
          <w:color w:val="000000"/>
          <w:sz w:val="28"/>
          <w:szCs w:val="28"/>
          <w:shd w:val="clear" w:color="auto" w:fill="FFFFFF"/>
        </w:rPr>
      </w:pPr>
      <w:r w:rsidRPr="00C530C8">
        <w:rPr>
          <w:rFonts w:asciiTheme="minorEastAsia" w:eastAsiaTheme="minorEastAsia" w:hAnsiTheme="minorEastAsia" w:hint="eastAsia"/>
          <w:b/>
          <w:color w:val="000000"/>
          <w:sz w:val="28"/>
          <w:szCs w:val="28"/>
          <w:shd w:val="clear" w:color="auto" w:fill="FFFFFF"/>
        </w:rPr>
        <w:t>一</w:t>
      </w:r>
      <w:r w:rsidRPr="00C530C8">
        <w:rPr>
          <w:rFonts w:asciiTheme="minorEastAsia" w:eastAsiaTheme="minorEastAsia" w:hAnsiTheme="minorEastAsia"/>
          <w:b/>
          <w:color w:val="000000"/>
          <w:sz w:val="28"/>
          <w:szCs w:val="28"/>
          <w:shd w:val="clear" w:color="auto" w:fill="FFFFFF"/>
        </w:rPr>
        <w:t>、</w:t>
      </w:r>
      <w:r w:rsidR="001938BE" w:rsidRPr="00C530C8">
        <w:rPr>
          <w:rFonts w:asciiTheme="minorEastAsia" w:eastAsiaTheme="minorEastAsia" w:hAnsiTheme="minorEastAsia" w:hint="eastAsia"/>
          <w:b/>
          <w:color w:val="000000"/>
          <w:sz w:val="28"/>
          <w:szCs w:val="28"/>
          <w:shd w:val="clear" w:color="auto" w:fill="FFFFFF"/>
        </w:rPr>
        <w:t>2021年</w:t>
      </w:r>
      <w:r w:rsidR="001938BE" w:rsidRPr="00C530C8">
        <w:rPr>
          <w:rFonts w:asciiTheme="minorEastAsia" w:eastAsiaTheme="minorEastAsia" w:hAnsiTheme="minorEastAsia"/>
          <w:b/>
          <w:color w:val="000000"/>
          <w:sz w:val="28"/>
          <w:szCs w:val="28"/>
          <w:shd w:val="clear" w:color="auto" w:fill="FFFFFF"/>
        </w:rPr>
        <w:t>赴俄</w:t>
      </w:r>
      <w:r w:rsidR="001938BE" w:rsidRPr="00C530C8">
        <w:rPr>
          <w:rFonts w:asciiTheme="minorEastAsia" w:eastAsiaTheme="minorEastAsia" w:hAnsiTheme="minorEastAsia" w:hint="eastAsia"/>
          <w:b/>
          <w:color w:val="000000"/>
          <w:sz w:val="28"/>
          <w:szCs w:val="28"/>
          <w:shd w:val="clear" w:color="auto" w:fill="FFFFFF"/>
        </w:rPr>
        <w:t>乌白</w:t>
      </w:r>
      <w:r w:rsidR="001938BE" w:rsidRPr="00C530C8">
        <w:rPr>
          <w:rFonts w:asciiTheme="minorEastAsia" w:eastAsiaTheme="minorEastAsia" w:hAnsiTheme="minorEastAsia"/>
          <w:b/>
          <w:color w:val="000000"/>
          <w:sz w:val="28"/>
          <w:szCs w:val="28"/>
          <w:shd w:val="clear" w:color="auto" w:fill="FFFFFF"/>
        </w:rPr>
        <w:t>专业人才培养</w:t>
      </w:r>
      <w:r w:rsidR="001938BE" w:rsidRPr="00C530C8">
        <w:rPr>
          <w:rFonts w:asciiTheme="minorEastAsia" w:eastAsiaTheme="minorEastAsia" w:hAnsiTheme="minorEastAsia" w:hint="eastAsia"/>
          <w:b/>
          <w:color w:val="000000"/>
          <w:sz w:val="28"/>
          <w:szCs w:val="28"/>
          <w:shd w:val="clear" w:color="auto" w:fill="FFFFFF"/>
        </w:rPr>
        <w:t>计划</w:t>
      </w:r>
      <w:r w:rsidR="001938BE" w:rsidRPr="00C530C8">
        <w:rPr>
          <w:rFonts w:asciiTheme="minorEastAsia" w:eastAsiaTheme="minorEastAsia" w:hAnsiTheme="minorEastAsia"/>
          <w:b/>
          <w:color w:val="000000"/>
          <w:sz w:val="28"/>
          <w:szCs w:val="28"/>
          <w:shd w:val="clear" w:color="auto" w:fill="FFFFFF"/>
        </w:rPr>
        <w:t>遴选通知</w:t>
      </w:r>
    </w:p>
    <w:p w14:paraId="1E3B7A1A" w14:textId="027ACC5B" w:rsidR="001938BE" w:rsidRDefault="001938BE"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2021年</w:t>
      </w:r>
      <w:r>
        <w:rPr>
          <w:rFonts w:asciiTheme="minorEastAsia" w:eastAsiaTheme="minorEastAsia" w:hAnsiTheme="minorEastAsia"/>
          <w:color w:val="000000"/>
          <w:shd w:val="clear" w:color="auto" w:fill="FFFFFF"/>
        </w:rPr>
        <w:t>国家留学基金委将继续选派留学人员赴</w:t>
      </w:r>
      <w:r>
        <w:rPr>
          <w:rFonts w:asciiTheme="minorEastAsia" w:eastAsiaTheme="minorEastAsia" w:hAnsiTheme="minorEastAsia" w:hint="eastAsia"/>
          <w:color w:val="000000"/>
          <w:shd w:val="clear" w:color="auto" w:fill="FFFFFF"/>
        </w:rPr>
        <w:t>俄罗斯</w:t>
      </w:r>
      <w:r>
        <w:rPr>
          <w:rFonts w:asciiTheme="minorEastAsia" w:eastAsiaTheme="minorEastAsia" w:hAnsiTheme="minorEastAsia"/>
          <w:color w:val="000000"/>
          <w:shd w:val="clear" w:color="auto" w:fill="FFFFFF"/>
        </w:rPr>
        <w:t>、乌克兰、白</w:t>
      </w:r>
      <w:r>
        <w:rPr>
          <w:rFonts w:asciiTheme="minorEastAsia" w:eastAsiaTheme="minorEastAsia" w:hAnsiTheme="minorEastAsia" w:hint="eastAsia"/>
          <w:color w:val="000000"/>
          <w:shd w:val="clear" w:color="auto" w:fill="FFFFFF"/>
        </w:rPr>
        <w:t>俄罗斯</w:t>
      </w:r>
      <w:r>
        <w:rPr>
          <w:rFonts w:asciiTheme="minorEastAsia" w:eastAsiaTheme="minorEastAsia" w:hAnsiTheme="minorEastAsia"/>
          <w:color w:val="000000"/>
          <w:shd w:val="clear" w:color="auto" w:fill="FFFFFF"/>
        </w:rPr>
        <w:t>留学，</w:t>
      </w:r>
      <w:r>
        <w:rPr>
          <w:rFonts w:asciiTheme="minorEastAsia" w:eastAsiaTheme="minorEastAsia" w:hAnsiTheme="minorEastAsia" w:hint="eastAsia"/>
          <w:color w:val="000000"/>
          <w:shd w:val="clear" w:color="auto" w:fill="FFFFFF"/>
        </w:rPr>
        <w:t>培养</w:t>
      </w:r>
      <w:r>
        <w:rPr>
          <w:rFonts w:asciiTheme="minorEastAsia" w:eastAsiaTheme="minorEastAsia" w:hAnsiTheme="minorEastAsia"/>
          <w:color w:val="000000"/>
          <w:shd w:val="clear" w:color="auto" w:fill="FFFFFF"/>
        </w:rPr>
        <w:t>既</w:t>
      </w:r>
      <w:r>
        <w:rPr>
          <w:rFonts w:asciiTheme="minorEastAsia" w:eastAsiaTheme="minorEastAsia" w:hAnsiTheme="minorEastAsia" w:hint="eastAsia"/>
          <w:color w:val="000000"/>
          <w:shd w:val="clear" w:color="auto" w:fill="FFFFFF"/>
        </w:rPr>
        <w:t>精通</w:t>
      </w:r>
      <w:r>
        <w:rPr>
          <w:rFonts w:asciiTheme="minorEastAsia" w:eastAsiaTheme="minorEastAsia" w:hAnsiTheme="minorEastAsia"/>
          <w:color w:val="000000"/>
          <w:shd w:val="clear" w:color="auto" w:fill="FFFFFF"/>
        </w:rPr>
        <w:t>专业知识又</w:t>
      </w:r>
      <w:r>
        <w:rPr>
          <w:rFonts w:asciiTheme="minorEastAsia" w:eastAsiaTheme="minorEastAsia" w:hAnsiTheme="minorEastAsia" w:hint="eastAsia"/>
          <w:color w:val="000000"/>
          <w:shd w:val="clear" w:color="auto" w:fill="FFFFFF"/>
        </w:rPr>
        <w:t>熟练</w:t>
      </w:r>
      <w:r>
        <w:rPr>
          <w:rFonts w:asciiTheme="minorEastAsia" w:eastAsiaTheme="minorEastAsia" w:hAnsiTheme="minorEastAsia"/>
          <w:color w:val="000000"/>
          <w:shd w:val="clear" w:color="auto" w:fill="FFFFFF"/>
        </w:rPr>
        <w:t>掌握对方国家语言的复合型人才，现将有关信息通知如下：</w:t>
      </w:r>
    </w:p>
    <w:p w14:paraId="43C48B2C" w14:textId="77777777" w:rsidR="001938BE" w:rsidRDefault="001938BE" w:rsidP="00C530C8">
      <w:pPr>
        <w:pStyle w:val="a3"/>
        <w:widowControl/>
        <w:shd w:val="clear" w:color="auto" w:fill="FFFFFF"/>
        <w:spacing w:beforeAutospacing="0" w:afterAutospacing="0" w:line="276" w:lineRule="auto"/>
        <w:jc w:val="both"/>
        <w:rPr>
          <w:rFonts w:asciiTheme="minorEastAsia" w:eastAsiaTheme="minorEastAsia" w:hAnsiTheme="minorEastAsia"/>
          <w:color w:val="000000"/>
          <w:shd w:val="clear" w:color="auto" w:fill="FFFFFF"/>
        </w:rPr>
      </w:pPr>
      <w:r>
        <w:rPr>
          <w:rFonts w:asciiTheme="minorEastAsia" w:eastAsiaTheme="minorEastAsia" w:hAnsiTheme="minorEastAsia"/>
          <w:color w:val="000000"/>
          <w:shd w:val="clear" w:color="auto" w:fill="FFFFFF"/>
        </w:rPr>
        <w:t>1</w:t>
      </w:r>
      <w:r>
        <w:rPr>
          <w:rFonts w:asciiTheme="minorEastAsia" w:eastAsiaTheme="minorEastAsia" w:hAnsiTheme="minorEastAsia" w:hint="eastAsia"/>
          <w:color w:val="000000"/>
          <w:shd w:val="clear" w:color="auto" w:fill="FFFFFF"/>
        </w:rPr>
        <w:t>、</w:t>
      </w:r>
      <w:r>
        <w:rPr>
          <w:rFonts w:asciiTheme="minorEastAsia" w:eastAsiaTheme="minorEastAsia" w:hAnsiTheme="minorEastAsia"/>
          <w:color w:val="000000"/>
          <w:shd w:val="clear" w:color="auto" w:fill="FFFFFF"/>
        </w:rPr>
        <w:t>选派类别及留学期限：</w:t>
      </w:r>
    </w:p>
    <w:p w14:paraId="60AF62C8" w14:textId="513D4B1C" w:rsidR="001938BE" w:rsidRDefault="001938BE"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Pr>
          <w:rFonts w:asciiTheme="minorEastAsia" w:eastAsiaTheme="minorEastAsia" w:hAnsiTheme="minorEastAsia"/>
          <w:color w:val="000000"/>
          <w:shd w:val="clear" w:color="auto" w:fill="FFFFFF"/>
        </w:rPr>
        <w:t>攻读博士学位研究生</w:t>
      </w:r>
      <w:r>
        <w:rPr>
          <w:rFonts w:asciiTheme="minorEastAsia" w:eastAsiaTheme="minorEastAsia" w:hAnsiTheme="minorEastAsia" w:hint="eastAsia"/>
          <w:color w:val="000000"/>
          <w:shd w:val="clear" w:color="auto" w:fill="FFFFFF"/>
        </w:rPr>
        <w:t>：24</w:t>
      </w:r>
      <w:r>
        <w:rPr>
          <w:rFonts w:asciiTheme="minorEastAsia" w:eastAsiaTheme="minorEastAsia" w:hAnsiTheme="minorEastAsia"/>
          <w:color w:val="000000"/>
          <w:shd w:val="clear" w:color="auto" w:fill="FFFFFF"/>
        </w:rPr>
        <w:t>-60</w:t>
      </w:r>
      <w:r>
        <w:rPr>
          <w:rFonts w:asciiTheme="minorEastAsia" w:eastAsiaTheme="minorEastAsia" w:hAnsiTheme="minorEastAsia" w:hint="eastAsia"/>
          <w:color w:val="000000"/>
          <w:shd w:val="clear" w:color="auto" w:fill="FFFFFF"/>
        </w:rPr>
        <w:t>个月（</w:t>
      </w:r>
      <w:r>
        <w:rPr>
          <w:rFonts w:asciiTheme="minorEastAsia" w:eastAsiaTheme="minorEastAsia" w:hAnsiTheme="minorEastAsia"/>
          <w:color w:val="000000"/>
          <w:shd w:val="clear" w:color="auto" w:fill="FFFFFF"/>
        </w:rPr>
        <w:t>可</w:t>
      </w:r>
      <w:r>
        <w:rPr>
          <w:rFonts w:asciiTheme="minorEastAsia" w:eastAsiaTheme="minorEastAsia" w:hAnsiTheme="minorEastAsia" w:hint="eastAsia"/>
          <w:color w:val="000000"/>
          <w:shd w:val="clear" w:color="auto" w:fill="FFFFFF"/>
        </w:rPr>
        <w:t>含</w:t>
      </w:r>
      <w:r>
        <w:rPr>
          <w:rFonts w:asciiTheme="minorEastAsia" w:eastAsiaTheme="minorEastAsia" w:hAnsiTheme="minorEastAsia"/>
          <w:color w:val="000000"/>
          <w:shd w:val="clear" w:color="auto" w:fill="FFFFFF"/>
        </w:rPr>
        <w:t>一年预科学习</w:t>
      </w:r>
      <w:r>
        <w:rPr>
          <w:rFonts w:asciiTheme="minorEastAsia" w:eastAsiaTheme="minorEastAsia" w:hAnsiTheme="minorEastAsia" w:hint="eastAsia"/>
          <w:color w:val="000000"/>
          <w:shd w:val="clear" w:color="auto" w:fill="FFFFFF"/>
        </w:rPr>
        <w:t>）；</w:t>
      </w:r>
    </w:p>
    <w:p w14:paraId="4039D241" w14:textId="0B46329B" w:rsidR="001938BE" w:rsidRDefault="001938BE"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攻读</w:t>
      </w:r>
      <w:r>
        <w:rPr>
          <w:rFonts w:asciiTheme="minorEastAsia" w:eastAsiaTheme="minorEastAsia" w:hAnsiTheme="minorEastAsia"/>
          <w:color w:val="000000"/>
          <w:shd w:val="clear" w:color="auto" w:fill="FFFFFF"/>
        </w:rPr>
        <w:t>硕士学位研究生</w:t>
      </w:r>
      <w:r>
        <w:rPr>
          <w:rFonts w:asciiTheme="minorEastAsia" w:eastAsiaTheme="minorEastAsia" w:hAnsiTheme="minorEastAsia" w:hint="eastAsia"/>
          <w:color w:val="000000"/>
          <w:shd w:val="clear" w:color="auto" w:fill="FFFFFF"/>
        </w:rPr>
        <w:t>：12</w:t>
      </w:r>
      <w:r>
        <w:rPr>
          <w:rFonts w:asciiTheme="minorEastAsia" w:eastAsiaTheme="minorEastAsia" w:hAnsiTheme="minorEastAsia"/>
          <w:color w:val="000000"/>
          <w:shd w:val="clear" w:color="auto" w:fill="FFFFFF"/>
        </w:rPr>
        <w:t>-36</w:t>
      </w:r>
      <w:r>
        <w:rPr>
          <w:rFonts w:asciiTheme="minorEastAsia" w:eastAsiaTheme="minorEastAsia" w:hAnsiTheme="minorEastAsia" w:hint="eastAsia"/>
          <w:color w:val="000000"/>
          <w:shd w:val="clear" w:color="auto" w:fill="FFFFFF"/>
        </w:rPr>
        <w:t>个月</w:t>
      </w:r>
      <w:r>
        <w:rPr>
          <w:rFonts w:asciiTheme="minorEastAsia" w:eastAsiaTheme="minorEastAsia" w:hAnsiTheme="minorEastAsia" w:hint="eastAsia"/>
          <w:color w:val="000000"/>
          <w:shd w:val="clear" w:color="auto" w:fill="FFFFFF"/>
        </w:rPr>
        <w:t>（</w:t>
      </w:r>
      <w:r>
        <w:rPr>
          <w:rFonts w:asciiTheme="minorEastAsia" w:eastAsiaTheme="minorEastAsia" w:hAnsiTheme="minorEastAsia"/>
          <w:color w:val="000000"/>
          <w:shd w:val="clear" w:color="auto" w:fill="FFFFFF"/>
        </w:rPr>
        <w:t>可</w:t>
      </w:r>
      <w:r>
        <w:rPr>
          <w:rFonts w:asciiTheme="minorEastAsia" w:eastAsiaTheme="minorEastAsia" w:hAnsiTheme="minorEastAsia" w:hint="eastAsia"/>
          <w:color w:val="000000"/>
          <w:shd w:val="clear" w:color="auto" w:fill="FFFFFF"/>
        </w:rPr>
        <w:t>含</w:t>
      </w:r>
      <w:r>
        <w:rPr>
          <w:rFonts w:asciiTheme="minorEastAsia" w:eastAsiaTheme="minorEastAsia" w:hAnsiTheme="minorEastAsia"/>
          <w:color w:val="000000"/>
          <w:shd w:val="clear" w:color="auto" w:fill="FFFFFF"/>
        </w:rPr>
        <w:t>一年预科学习</w:t>
      </w:r>
      <w:r>
        <w:rPr>
          <w:rFonts w:asciiTheme="minorEastAsia" w:eastAsiaTheme="minorEastAsia" w:hAnsiTheme="minorEastAsia" w:hint="eastAsia"/>
          <w:color w:val="000000"/>
          <w:shd w:val="clear" w:color="auto" w:fill="FFFFFF"/>
        </w:rPr>
        <w:t>）；</w:t>
      </w:r>
    </w:p>
    <w:p w14:paraId="1F1011A4" w14:textId="283395D2" w:rsidR="001938BE" w:rsidRDefault="001938BE" w:rsidP="00C530C8">
      <w:pPr>
        <w:pStyle w:val="a3"/>
        <w:widowControl/>
        <w:shd w:val="clear" w:color="auto" w:fill="FFFFFF"/>
        <w:spacing w:beforeAutospacing="0" w:afterAutospacing="0" w:line="276" w:lineRule="auto"/>
        <w:jc w:val="both"/>
        <w:rPr>
          <w:rFonts w:asciiTheme="minorEastAsia" w:eastAsiaTheme="minorEastAsia" w:hAnsiTheme="minorEastAsia"/>
          <w:color w:val="000000"/>
          <w:shd w:val="clear" w:color="auto" w:fill="FFFFFF"/>
        </w:rPr>
      </w:pPr>
      <w:r>
        <w:rPr>
          <w:rFonts w:asciiTheme="minorEastAsia" w:eastAsiaTheme="minorEastAsia" w:hAnsiTheme="minorEastAsia"/>
          <w:color w:val="000000"/>
          <w:shd w:val="clear" w:color="auto" w:fill="FFFFFF"/>
        </w:rPr>
        <w:t>2</w:t>
      </w:r>
      <w:r>
        <w:rPr>
          <w:rFonts w:asciiTheme="minorEastAsia" w:eastAsiaTheme="minorEastAsia" w:hAnsiTheme="minorEastAsia" w:hint="eastAsia"/>
          <w:color w:val="000000"/>
          <w:shd w:val="clear" w:color="auto" w:fill="FFFFFF"/>
        </w:rPr>
        <w:t>、重点</w:t>
      </w:r>
      <w:r>
        <w:rPr>
          <w:rFonts w:asciiTheme="minorEastAsia" w:eastAsiaTheme="minorEastAsia" w:hAnsiTheme="minorEastAsia"/>
          <w:color w:val="000000"/>
          <w:shd w:val="clear" w:color="auto" w:fill="FFFFFF"/>
        </w:rPr>
        <w:t>资助学科、专业领域</w:t>
      </w:r>
      <w:r w:rsidR="00AF616E">
        <w:rPr>
          <w:rFonts w:asciiTheme="minorEastAsia" w:eastAsiaTheme="minorEastAsia" w:hAnsiTheme="minorEastAsia" w:hint="eastAsia"/>
          <w:color w:val="000000"/>
          <w:shd w:val="clear" w:color="auto" w:fill="FFFFFF"/>
        </w:rPr>
        <w:t>：</w:t>
      </w:r>
    </w:p>
    <w:p w14:paraId="45B34987" w14:textId="046651DB" w:rsidR="001938BE" w:rsidRPr="001938BE" w:rsidRDefault="001938BE"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hint="eastAsia"/>
          <w:color w:val="000000"/>
          <w:shd w:val="clear" w:color="auto" w:fill="FFFFFF"/>
        </w:rPr>
      </w:pPr>
      <w:r>
        <w:rPr>
          <w:rFonts w:asciiTheme="minorEastAsia" w:eastAsiaTheme="minorEastAsia" w:hAnsiTheme="minorEastAsia" w:hint="eastAsia"/>
          <w:color w:val="000000"/>
          <w:shd w:val="clear" w:color="auto" w:fill="FFFFFF"/>
        </w:rPr>
        <w:t>俄乌白</w:t>
      </w:r>
      <w:r>
        <w:rPr>
          <w:rFonts w:asciiTheme="minorEastAsia" w:eastAsiaTheme="minorEastAsia" w:hAnsiTheme="minorEastAsia"/>
          <w:color w:val="000000"/>
          <w:shd w:val="clear" w:color="auto" w:fill="FFFFFF"/>
        </w:rPr>
        <w:t>三国优势学科专业，包括精密科学、</w:t>
      </w:r>
      <w:r>
        <w:rPr>
          <w:rFonts w:asciiTheme="minorEastAsia" w:eastAsiaTheme="minorEastAsia" w:hAnsiTheme="minorEastAsia" w:hint="eastAsia"/>
          <w:color w:val="000000"/>
          <w:shd w:val="clear" w:color="auto" w:fill="FFFFFF"/>
        </w:rPr>
        <w:t>航空航天</w:t>
      </w:r>
      <w:r>
        <w:rPr>
          <w:rFonts w:asciiTheme="minorEastAsia" w:eastAsiaTheme="minorEastAsia" w:hAnsiTheme="minorEastAsia"/>
          <w:color w:val="000000"/>
          <w:shd w:val="clear" w:color="auto" w:fill="FFFFFF"/>
        </w:rPr>
        <w:t>、机械制造、新材料、石油工程、医学、物理、化学、核能、船舶等理工类专业以及法律、经济、历史、国际关系、社会学、新闻等人文社科类专业。</w:t>
      </w:r>
    </w:p>
    <w:p w14:paraId="739BE792" w14:textId="4F3693A9" w:rsidR="001938BE" w:rsidRDefault="001938BE" w:rsidP="00C530C8">
      <w:pPr>
        <w:pStyle w:val="a3"/>
        <w:widowControl/>
        <w:shd w:val="clear" w:color="auto" w:fill="FFFFFF"/>
        <w:spacing w:beforeAutospacing="0" w:afterAutospacing="0" w:line="276" w:lineRule="auto"/>
        <w:jc w:val="both"/>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3、</w:t>
      </w:r>
      <w:r>
        <w:rPr>
          <w:rFonts w:asciiTheme="minorEastAsia" w:eastAsiaTheme="minorEastAsia" w:hAnsiTheme="minorEastAsia"/>
          <w:color w:val="000000"/>
          <w:shd w:val="clear" w:color="auto" w:fill="FFFFFF"/>
        </w:rPr>
        <w:t>资助内容：</w:t>
      </w:r>
    </w:p>
    <w:p w14:paraId="7BCB98E0" w14:textId="30A61250" w:rsidR="001938BE" w:rsidRDefault="001938BE"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国家</w:t>
      </w:r>
      <w:r>
        <w:rPr>
          <w:rFonts w:asciiTheme="minorEastAsia" w:eastAsiaTheme="minorEastAsia" w:hAnsiTheme="minorEastAsia"/>
          <w:color w:val="000000"/>
          <w:shd w:val="clear" w:color="auto" w:fill="FFFFFF"/>
        </w:rPr>
        <w:t>留学基金提供资助期限内的学费、奖学金及一次往返国际旅费。</w:t>
      </w:r>
    </w:p>
    <w:p w14:paraId="6E194926" w14:textId="5E7F6EAB" w:rsidR="001938BE" w:rsidRDefault="001938BE" w:rsidP="00C530C8">
      <w:pPr>
        <w:pStyle w:val="a3"/>
        <w:widowControl/>
        <w:shd w:val="clear" w:color="auto" w:fill="FFFFFF"/>
        <w:spacing w:beforeAutospacing="0" w:afterAutospacing="0" w:line="276" w:lineRule="auto"/>
        <w:jc w:val="both"/>
        <w:rPr>
          <w:rFonts w:asciiTheme="minorEastAsia" w:eastAsiaTheme="minorEastAsia" w:hAnsiTheme="minorEastAsia"/>
          <w:color w:val="000000"/>
          <w:shd w:val="clear" w:color="auto" w:fill="FFFFFF"/>
        </w:rPr>
      </w:pPr>
      <w:r>
        <w:rPr>
          <w:rFonts w:asciiTheme="minorEastAsia" w:eastAsiaTheme="minorEastAsia" w:hAnsiTheme="minorEastAsia"/>
          <w:color w:val="000000"/>
          <w:shd w:val="clear" w:color="auto" w:fill="FFFFFF"/>
        </w:rPr>
        <w:t>4</w:t>
      </w:r>
      <w:r>
        <w:rPr>
          <w:rFonts w:asciiTheme="minorEastAsia" w:eastAsiaTheme="minorEastAsia" w:hAnsiTheme="minorEastAsia" w:hint="eastAsia"/>
          <w:color w:val="000000"/>
          <w:shd w:val="clear" w:color="auto" w:fill="FFFFFF"/>
        </w:rPr>
        <w:t>、</w:t>
      </w:r>
      <w:r>
        <w:rPr>
          <w:rFonts w:asciiTheme="minorEastAsia" w:eastAsiaTheme="minorEastAsia" w:hAnsiTheme="minorEastAsia"/>
          <w:color w:val="000000"/>
          <w:shd w:val="clear" w:color="auto" w:fill="FFFFFF"/>
        </w:rPr>
        <w:t>申请条件</w:t>
      </w:r>
      <w:r w:rsidR="00AF616E">
        <w:rPr>
          <w:rFonts w:asciiTheme="minorEastAsia" w:eastAsiaTheme="minorEastAsia" w:hAnsiTheme="minorEastAsia" w:hint="eastAsia"/>
          <w:color w:val="000000"/>
          <w:shd w:val="clear" w:color="auto" w:fill="FFFFFF"/>
        </w:rPr>
        <w:t>：</w:t>
      </w:r>
    </w:p>
    <w:p w14:paraId="32BD1F0F" w14:textId="3D6C2AA6" w:rsidR="001938BE" w:rsidRDefault="001938BE"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详情</w:t>
      </w:r>
      <w:r>
        <w:rPr>
          <w:rFonts w:asciiTheme="minorEastAsia" w:eastAsiaTheme="minorEastAsia" w:hAnsiTheme="minorEastAsia"/>
          <w:color w:val="000000"/>
          <w:shd w:val="clear" w:color="auto" w:fill="FFFFFF"/>
        </w:rPr>
        <w:t>请见项目简章。曾获国家公派资助（</w:t>
      </w:r>
      <w:r>
        <w:rPr>
          <w:rFonts w:asciiTheme="minorEastAsia" w:eastAsiaTheme="minorEastAsia" w:hAnsiTheme="minorEastAsia" w:hint="eastAsia"/>
          <w:color w:val="000000"/>
          <w:shd w:val="clear" w:color="auto" w:fill="FFFFFF"/>
        </w:rPr>
        <w:t>含</w:t>
      </w:r>
      <w:r>
        <w:rPr>
          <w:rFonts w:asciiTheme="minorEastAsia" w:eastAsiaTheme="minorEastAsia" w:hAnsiTheme="minorEastAsia"/>
          <w:color w:val="000000"/>
          <w:shd w:val="clear" w:color="auto" w:fill="FFFFFF"/>
        </w:rPr>
        <w:t>本计划）</w:t>
      </w:r>
      <w:r>
        <w:rPr>
          <w:rFonts w:asciiTheme="minorEastAsia" w:eastAsiaTheme="minorEastAsia" w:hAnsiTheme="minorEastAsia" w:hint="eastAsia"/>
          <w:color w:val="000000"/>
          <w:shd w:val="clear" w:color="auto" w:fill="FFFFFF"/>
        </w:rPr>
        <w:t>赴</w:t>
      </w:r>
      <w:r>
        <w:rPr>
          <w:rFonts w:asciiTheme="minorEastAsia" w:eastAsiaTheme="minorEastAsia" w:hAnsiTheme="minorEastAsia"/>
          <w:color w:val="000000"/>
          <w:shd w:val="clear" w:color="auto" w:fill="FFFFFF"/>
        </w:rPr>
        <w:t>俄乌白学习的应届本科</w:t>
      </w:r>
      <w:r>
        <w:rPr>
          <w:rFonts w:asciiTheme="minorEastAsia" w:eastAsiaTheme="minorEastAsia" w:hAnsiTheme="minorEastAsia" w:hint="eastAsia"/>
          <w:color w:val="000000"/>
          <w:shd w:val="clear" w:color="auto" w:fill="FFFFFF"/>
        </w:rPr>
        <w:t>/硕士</w:t>
      </w:r>
      <w:r>
        <w:rPr>
          <w:rFonts w:asciiTheme="minorEastAsia" w:eastAsiaTheme="minorEastAsia" w:hAnsiTheme="minorEastAsia"/>
          <w:color w:val="000000"/>
          <w:shd w:val="clear" w:color="auto" w:fill="FFFFFF"/>
        </w:rPr>
        <w:t>毕业生亦可再次申请本计划资助攻读更高层次学位，不受回国五年后方可再次申请国家留学基金的限制。</w:t>
      </w:r>
    </w:p>
    <w:p w14:paraId="79ACEA4F" w14:textId="08398CF6" w:rsidR="001938BE" w:rsidRDefault="001938BE" w:rsidP="00C530C8">
      <w:pPr>
        <w:pStyle w:val="a3"/>
        <w:widowControl/>
        <w:shd w:val="clear" w:color="auto" w:fill="FFFFFF"/>
        <w:spacing w:beforeAutospacing="0" w:afterAutospacing="0" w:line="276" w:lineRule="auto"/>
        <w:jc w:val="both"/>
        <w:rPr>
          <w:rFonts w:asciiTheme="minorEastAsia" w:eastAsiaTheme="minorEastAsia" w:hAnsiTheme="minorEastAsia"/>
          <w:color w:val="000000"/>
          <w:shd w:val="clear" w:color="auto" w:fill="FFFFFF"/>
        </w:rPr>
      </w:pPr>
      <w:r>
        <w:rPr>
          <w:rFonts w:asciiTheme="minorEastAsia" w:eastAsiaTheme="minorEastAsia" w:hAnsiTheme="minorEastAsia"/>
          <w:color w:val="000000"/>
          <w:shd w:val="clear" w:color="auto" w:fill="FFFFFF"/>
        </w:rPr>
        <w:t>5</w:t>
      </w:r>
      <w:r>
        <w:rPr>
          <w:rFonts w:asciiTheme="minorEastAsia" w:eastAsiaTheme="minorEastAsia" w:hAnsiTheme="minorEastAsia" w:hint="eastAsia"/>
          <w:color w:val="000000"/>
          <w:shd w:val="clear" w:color="auto" w:fill="FFFFFF"/>
        </w:rPr>
        <w:t>、</w:t>
      </w:r>
      <w:r>
        <w:rPr>
          <w:rFonts w:asciiTheme="minorEastAsia" w:eastAsiaTheme="minorEastAsia" w:hAnsiTheme="minorEastAsia"/>
          <w:color w:val="000000"/>
          <w:shd w:val="clear" w:color="auto" w:fill="FFFFFF"/>
        </w:rPr>
        <w:t>选拔推荐办法及时间</w:t>
      </w:r>
      <w:r w:rsidR="00AF616E">
        <w:rPr>
          <w:rFonts w:asciiTheme="minorEastAsia" w:eastAsiaTheme="minorEastAsia" w:hAnsiTheme="minorEastAsia" w:hint="eastAsia"/>
          <w:color w:val="000000"/>
          <w:shd w:val="clear" w:color="auto" w:fill="FFFFFF"/>
        </w:rPr>
        <w:t>：</w:t>
      </w:r>
    </w:p>
    <w:p w14:paraId="2E208A93" w14:textId="170C88F3" w:rsidR="001938BE" w:rsidRDefault="001938BE"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本项目</w:t>
      </w:r>
      <w:r>
        <w:rPr>
          <w:rFonts w:asciiTheme="minorEastAsia" w:eastAsiaTheme="minorEastAsia" w:hAnsiTheme="minorEastAsia"/>
          <w:color w:val="000000"/>
          <w:shd w:val="clear" w:color="auto" w:fill="FFFFFF"/>
        </w:rPr>
        <w:t>分两批申报，第一批：</w:t>
      </w:r>
      <w:r>
        <w:rPr>
          <w:rFonts w:asciiTheme="minorEastAsia" w:eastAsiaTheme="minorEastAsia" w:hAnsiTheme="minorEastAsia" w:hint="eastAsia"/>
          <w:color w:val="000000"/>
          <w:shd w:val="clear" w:color="auto" w:fill="FFFFFF"/>
        </w:rPr>
        <w:t>3月10</w:t>
      </w:r>
      <w:r>
        <w:rPr>
          <w:rFonts w:asciiTheme="minorEastAsia" w:eastAsiaTheme="minorEastAsia" w:hAnsiTheme="minorEastAsia"/>
          <w:color w:val="000000"/>
          <w:shd w:val="clear" w:color="auto" w:fill="FFFFFF"/>
        </w:rPr>
        <w:t>-31</w:t>
      </w:r>
      <w:r>
        <w:rPr>
          <w:rFonts w:asciiTheme="minorEastAsia" w:eastAsiaTheme="minorEastAsia" w:hAnsiTheme="minorEastAsia" w:hint="eastAsia"/>
          <w:color w:val="000000"/>
          <w:shd w:val="clear" w:color="auto" w:fill="FFFFFF"/>
        </w:rPr>
        <w:t>日</w:t>
      </w:r>
      <w:r>
        <w:rPr>
          <w:rFonts w:asciiTheme="minorEastAsia" w:eastAsiaTheme="minorEastAsia" w:hAnsiTheme="minorEastAsia"/>
          <w:color w:val="000000"/>
          <w:shd w:val="clear" w:color="auto" w:fill="FFFFFF"/>
        </w:rPr>
        <w:t>；第二批：</w:t>
      </w:r>
      <w:r>
        <w:rPr>
          <w:rFonts w:asciiTheme="minorEastAsia" w:eastAsiaTheme="minorEastAsia" w:hAnsiTheme="minorEastAsia" w:hint="eastAsia"/>
          <w:color w:val="000000"/>
          <w:shd w:val="clear" w:color="auto" w:fill="FFFFFF"/>
        </w:rPr>
        <w:t>10月8</w:t>
      </w:r>
      <w:r>
        <w:rPr>
          <w:rFonts w:asciiTheme="minorEastAsia" w:eastAsiaTheme="minorEastAsia" w:hAnsiTheme="minorEastAsia"/>
          <w:color w:val="000000"/>
          <w:shd w:val="clear" w:color="auto" w:fill="FFFFFF"/>
        </w:rPr>
        <w:t>-18</w:t>
      </w:r>
      <w:r>
        <w:rPr>
          <w:rFonts w:asciiTheme="minorEastAsia" w:eastAsiaTheme="minorEastAsia" w:hAnsiTheme="minorEastAsia" w:hint="eastAsia"/>
          <w:color w:val="000000"/>
          <w:shd w:val="clear" w:color="auto" w:fill="FFFFFF"/>
        </w:rPr>
        <w:t>日</w:t>
      </w:r>
      <w:r>
        <w:rPr>
          <w:rFonts w:asciiTheme="minorEastAsia" w:eastAsiaTheme="minorEastAsia" w:hAnsiTheme="minorEastAsia"/>
          <w:color w:val="000000"/>
          <w:shd w:val="clear" w:color="auto" w:fill="FFFFFF"/>
        </w:rPr>
        <w:t>。</w:t>
      </w:r>
    </w:p>
    <w:p w14:paraId="56EE80BB" w14:textId="69F519F6" w:rsidR="00E25278" w:rsidRDefault="00E25278"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详细项目</w:t>
      </w:r>
      <w:r>
        <w:rPr>
          <w:rFonts w:asciiTheme="minorEastAsia" w:eastAsiaTheme="minorEastAsia" w:hAnsiTheme="minorEastAsia"/>
          <w:color w:val="000000"/>
          <w:shd w:val="clear" w:color="auto" w:fill="FFFFFF"/>
        </w:rPr>
        <w:t>简章请登录国家留学基金委网页查看：</w:t>
      </w:r>
      <w:hyperlink r:id="rId8" w:history="1">
        <w:r w:rsidRPr="00AE40EC">
          <w:rPr>
            <w:rStyle w:val="a5"/>
            <w:rFonts w:asciiTheme="minorEastAsia" w:eastAsiaTheme="minorEastAsia" w:hAnsiTheme="minorEastAsia"/>
            <w:shd w:val="clear" w:color="auto" w:fill="FFFFFF"/>
          </w:rPr>
          <w:t>https://bg.csc.edu.cn/DownLoad.aspx?PROJE</w:t>
        </w:r>
        <w:r w:rsidRPr="00AE40EC">
          <w:rPr>
            <w:rStyle w:val="a5"/>
            <w:rFonts w:asciiTheme="minorEastAsia" w:eastAsiaTheme="minorEastAsia" w:hAnsiTheme="minorEastAsia"/>
            <w:shd w:val="clear" w:color="auto" w:fill="FFFFFF"/>
          </w:rPr>
          <w:t>C</w:t>
        </w:r>
        <w:r w:rsidRPr="00AE40EC">
          <w:rPr>
            <w:rStyle w:val="a5"/>
            <w:rFonts w:asciiTheme="minorEastAsia" w:eastAsiaTheme="minorEastAsia" w:hAnsiTheme="minorEastAsia"/>
            <w:shd w:val="clear" w:color="auto" w:fill="FFFFFF"/>
          </w:rPr>
          <w:t>TCODE=660102</w:t>
        </w:r>
      </w:hyperlink>
      <w:r>
        <w:rPr>
          <w:rFonts w:asciiTheme="minorEastAsia" w:eastAsiaTheme="minorEastAsia" w:hAnsiTheme="minorEastAsia" w:hint="eastAsia"/>
          <w:color w:val="000000"/>
          <w:shd w:val="clear" w:color="auto" w:fill="FFFFFF"/>
        </w:rPr>
        <w:t>。</w:t>
      </w:r>
    </w:p>
    <w:p w14:paraId="25DA2AF8" w14:textId="07DE5637" w:rsidR="00E25278" w:rsidRDefault="00E25278" w:rsidP="00C530C8">
      <w:pPr>
        <w:pStyle w:val="a3"/>
        <w:widowControl/>
        <w:shd w:val="clear" w:color="auto" w:fill="FFFFFF"/>
        <w:spacing w:beforeAutospacing="0" w:afterAutospacing="0" w:line="276" w:lineRule="auto"/>
        <w:jc w:val="both"/>
        <w:rPr>
          <w:rFonts w:asciiTheme="minorEastAsia" w:eastAsiaTheme="minorEastAsia" w:hAnsiTheme="minorEastAsia"/>
          <w:color w:val="000000"/>
          <w:shd w:val="clear" w:color="auto" w:fill="FFFFFF"/>
        </w:rPr>
      </w:pPr>
    </w:p>
    <w:p w14:paraId="779E38D2" w14:textId="3D86AF51" w:rsidR="00E25278" w:rsidRPr="00C530C8" w:rsidRDefault="00AF616E" w:rsidP="00C530C8">
      <w:pPr>
        <w:pStyle w:val="a3"/>
        <w:widowControl/>
        <w:shd w:val="clear" w:color="auto" w:fill="FFFFFF"/>
        <w:spacing w:beforeAutospacing="0" w:afterAutospacing="0" w:line="276" w:lineRule="auto"/>
        <w:jc w:val="both"/>
        <w:rPr>
          <w:rFonts w:asciiTheme="minorEastAsia" w:eastAsiaTheme="minorEastAsia" w:hAnsiTheme="minorEastAsia"/>
          <w:b/>
          <w:color w:val="000000"/>
          <w:sz w:val="28"/>
          <w:szCs w:val="28"/>
          <w:shd w:val="clear" w:color="auto" w:fill="FFFFFF"/>
        </w:rPr>
      </w:pPr>
      <w:r w:rsidRPr="00C530C8">
        <w:rPr>
          <w:rFonts w:asciiTheme="minorEastAsia" w:eastAsiaTheme="minorEastAsia" w:hAnsiTheme="minorEastAsia" w:hint="eastAsia"/>
          <w:b/>
          <w:color w:val="000000"/>
          <w:sz w:val="28"/>
          <w:szCs w:val="28"/>
          <w:shd w:val="clear" w:color="auto" w:fill="FFFFFF"/>
        </w:rPr>
        <w:t>二</w:t>
      </w:r>
      <w:r w:rsidRPr="00C530C8">
        <w:rPr>
          <w:rFonts w:asciiTheme="minorEastAsia" w:eastAsiaTheme="minorEastAsia" w:hAnsiTheme="minorEastAsia"/>
          <w:b/>
          <w:color w:val="000000"/>
          <w:sz w:val="28"/>
          <w:szCs w:val="28"/>
          <w:shd w:val="clear" w:color="auto" w:fill="FFFFFF"/>
        </w:rPr>
        <w:t>、</w:t>
      </w:r>
      <w:r w:rsidR="00E25278" w:rsidRPr="00C530C8">
        <w:rPr>
          <w:rFonts w:asciiTheme="minorEastAsia" w:eastAsiaTheme="minorEastAsia" w:hAnsiTheme="minorEastAsia" w:hint="eastAsia"/>
          <w:b/>
          <w:color w:val="000000"/>
          <w:sz w:val="28"/>
          <w:szCs w:val="28"/>
          <w:shd w:val="clear" w:color="auto" w:fill="FFFFFF"/>
        </w:rPr>
        <w:t>2021年</w:t>
      </w:r>
      <w:r w:rsidR="00E25278" w:rsidRPr="00C530C8">
        <w:rPr>
          <w:rFonts w:asciiTheme="minorEastAsia" w:eastAsiaTheme="minorEastAsia" w:hAnsiTheme="minorEastAsia"/>
          <w:b/>
          <w:color w:val="000000"/>
          <w:sz w:val="28"/>
          <w:szCs w:val="28"/>
          <w:shd w:val="clear" w:color="auto" w:fill="FFFFFF"/>
        </w:rPr>
        <w:t>俄乌白艺术体育类项目</w:t>
      </w:r>
      <w:r w:rsidR="00E25278" w:rsidRPr="00C530C8">
        <w:rPr>
          <w:rFonts w:asciiTheme="minorEastAsia" w:eastAsiaTheme="minorEastAsia" w:hAnsiTheme="minorEastAsia" w:hint="eastAsia"/>
          <w:b/>
          <w:color w:val="000000"/>
          <w:sz w:val="28"/>
          <w:szCs w:val="28"/>
          <w:shd w:val="clear" w:color="auto" w:fill="FFFFFF"/>
        </w:rPr>
        <w:t>遴选</w:t>
      </w:r>
      <w:r w:rsidR="00E25278" w:rsidRPr="00C530C8">
        <w:rPr>
          <w:rFonts w:asciiTheme="minorEastAsia" w:eastAsiaTheme="minorEastAsia" w:hAnsiTheme="minorEastAsia"/>
          <w:b/>
          <w:color w:val="000000"/>
          <w:sz w:val="28"/>
          <w:szCs w:val="28"/>
          <w:shd w:val="clear" w:color="auto" w:fill="FFFFFF"/>
        </w:rPr>
        <w:t>通知</w:t>
      </w:r>
    </w:p>
    <w:p w14:paraId="2882F23C" w14:textId="3C8FE742" w:rsidR="00E25278" w:rsidRDefault="00E25278"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为</w:t>
      </w:r>
      <w:r>
        <w:rPr>
          <w:rFonts w:asciiTheme="minorEastAsia" w:eastAsiaTheme="minorEastAsia" w:hAnsiTheme="minorEastAsia"/>
          <w:color w:val="000000"/>
          <w:shd w:val="clear" w:color="auto" w:fill="FFFFFF"/>
        </w:rPr>
        <w:t>借鉴俄罗斯、乌克兰、白俄罗斯</w:t>
      </w:r>
      <w:r>
        <w:rPr>
          <w:rFonts w:asciiTheme="minorEastAsia" w:eastAsiaTheme="minorEastAsia" w:hAnsiTheme="minorEastAsia" w:hint="eastAsia"/>
          <w:color w:val="000000"/>
          <w:shd w:val="clear" w:color="auto" w:fill="FFFFFF"/>
        </w:rPr>
        <w:t>深厚</w:t>
      </w:r>
      <w:r>
        <w:rPr>
          <w:rFonts w:asciiTheme="minorEastAsia" w:eastAsiaTheme="minorEastAsia" w:hAnsiTheme="minorEastAsia"/>
          <w:color w:val="000000"/>
          <w:shd w:val="clear" w:color="auto" w:fill="FFFFFF"/>
        </w:rPr>
        <w:t>的历史、文化底蕴及丰富的教育资源，培养我国内紧缺的音乐、</w:t>
      </w:r>
      <w:r>
        <w:rPr>
          <w:rFonts w:asciiTheme="minorEastAsia" w:eastAsiaTheme="minorEastAsia" w:hAnsiTheme="minorEastAsia" w:hint="eastAsia"/>
          <w:color w:val="000000"/>
          <w:shd w:val="clear" w:color="auto" w:fill="FFFFFF"/>
        </w:rPr>
        <w:t>美术</w:t>
      </w:r>
      <w:r>
        <w:rPr>
          <w:rFonts w:asciiTheme="minorEastAsia" w:eastAsiaTheme="minorEastAsia" w:hAnsiTheme="minorEastAsia"/>
          <w:color w:val="000000"/>
          <w:shd w:val="clear" w:color="auto" w:fill="FFFFFF"/>
        </w:rPr>
        <w:t>、舞蹈、体育等领域专业人才，</w:t>
      </w:r>
      <w:r>
        <w:rPr>
          <w:rFonts w:asciiTheme="minorEastAsia" w:eastAsiaTheme="minorEastAsia" w:hAnsiTheme="minorEastAsia" w:hint="eastAsia"/>
          <w:color w:val="000000"/>
          <w:shd w:val="clear" w:color="auto" w:fill="FFFFFF"/>
        </w:rPr>
        <w:t>2021年</w:t>
      </w:r>
      <w:r>
        <w:rPr>
          <w:rFonts w:asciiTheme="minorEastAsia" w:eastAsiaTheme="minorEastAsia" w:hAnsiTheme="minorEastAsia"/>
          <w:color w:val="000000"/>
          <w:shd w:val="clear" w:color="auto" w:fill="FFFFFF"/>
        </w:rPr>
        <w:t>国家留学基金委将继续选派留学人员赴俄乌白留学。</w:t>
      </w:r>
    </w:p>
    <w:p w14:paraId="64EEE9E5" w14:textId="6E9F018C" w:rsidR="00E25278" w:rsidRDefault="00E25278" w:rsidP="00C530C8">
      <w:pPr>
        <w:pStyle w:val="a3"/>
        <w:widowControl/>
        <w:shd w:val="clear" w:color="auto" w:fill="FFFFFF"/>
        <w:spacing w:beforeAutospacing="0" w:afterAutospacing="0" w:line="276" w:lineRule="auto"/>
        <w:jc w:val="both"/>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1、</w:t>
      </w:r>
      <w:r>
        <w:rPr>
          <w:rFonts w:asciiTheme="minorEastAsia" w:eastAsiaTheme="minorEastAsia" w:hAnsiTheme="minorEastAsia"/>
          <w:color w:val="000000"/>
          <w:shd w:val="clear" w:color="auto" w:fill="FFFFFF"/>
        </w:rPr>
        <w:t>选派类别</w:t>
      </w:r>
      <w:r>
        <w:rPr>
          <w:rFonts w:asciiTheme="minorEastAsia" w:eastAsiaTheme="minorEastAsia" w:hAnsiTheme="minorEastAsia" w:hint="eastAsia"/>
          <w:color w:val="000000"/>
          <w:shd w:val="clear" w:color="auto" w:fill="FFFFFF"/>
        </w:rPr>
        <w:t>：</w:t>
      </w:r>
    </w:p>
    <w:p w14:paraId="650B5703" w14:textId="198E0589" w:rsidR="00E25278" w:rsidRDefault="00E25278"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攻读</w:t>
      </w:r>
      <w:r>
        <w:rPr>
          <w:rFonts w:asciiTheme="minorEastAsia" w:eastAsiaTheme="minorEastAsia" w:hAnsiTheme="minorEastAsia"/>
          <w:color w:val="000000"/>
          <w:shd w:val="clear" w:color="auto" w:fill="FFFFFF"/>
        </w:rPr>
        <w:t>硕士学位研究生：</w:t>
      </w:r>
      <w:r>
        <w:rPr>
          <w:rFonts w:asciiTheme="minorEastAsia" w:eastAsiaTheme="minorEastAsia" w:hAnsiTheme="minorEastAsia" w:hint="eastAsia"/>
          <w:color w:val="000000"/>
          <w:shd w:val="clear" w:color="auto" w:fill="FFFFFF"/>
        </w:rPr>
        <w:t>24</w:t>
      </w:r>
      <w:r>
        <w:rPr>
          <w:rFonts w:asciiTheme="minorEastAsia" w:eastAsiaTheme="minorEastAsia" w:hAnsiTheme="minorEastAsia"/>
          <w:color w:val="000000"/>
          <w:shd w:val="clear" w:color="auto" w:fill="FFFFFF"/>
        </w:rPr>
        <w:t>-36</w:t>
      </w:r>
      <w:r>
        <w:rPr>
          <w:rFonts w:asciiTheme="minorEastAsia" w:eastAsiaTheme="minorEastAsia" w:hAnsiTheme="minorEastAsia" w:hint="eastAsia"/>
          <w:color w:val="000000"/>
          <w:shd w:val="clear" w:color="auto" w:fill="FFFFFF"/>
        </w:rPr>
        <w:t>个月</w:t>
      </w:r>
      <w:r>
        <w:rPr>
          <w:rFonts w:asciiTheme="minorEastAsia" w:eastAsiaTheme="minorEastAsia" w:hAnsiTheme="minorEastAsia"/>
          <w:color w:val="000000"/>
          <w:shd w:val="clear" w:color="auto" w:fill="FFFFFF"/>
        </w:rPr>
        <w:t>（</w:t>
      </w:r>
      <w:r>
        <w:rPr>
          <w:rFonts w:asciiTheme="minorEastAsia" w:eastAsiaTheme="minorEastAsia" w:hAnsiTheme="minorEastAsia"/>
          <w:color w:val="000000"/>
          <w:shd w:val="clear" w:color="auto" w:fill="FFFFFF"/>
        </w:rPr>
        <w:t>可</w:t>
      </w:r>
      <w:r>
        <w:rPr>
          <w:rFonts w:asciiTheme="minorEastAsia" w:eastAsiaTheme="minorEastAsia" w:hAnsiTheme="minorEastAsia" w:hint="eastAsia"/>
          <w:color w:val="000000"/>
          <w:shd w:val="clear" w:color="auto" w:fill="FFFFFF"/>
        </w:rPr>
        <w:t>含</w:t>
      </w:r>
      <w:r>
        <w:rPr>
          <w:rFonts w:asciiTheme="minorEastAsia" w:eastAsiaTheme="minorEastAsia" w:hAnsiTheme="minorEastAsia"/>
          <w:color w:val="000000"/>
          <w:shd w:val="clear" w:color="auto" w:fill="FFFFFF"/>
        </w:rPr>
        <w:t>一年</w:t>
      </w:r>
      <w:r>
        <w:rPr>
          <w:rFonts w:asciiTheme="minorEastAsia" w:eastAsiaTheme="minorEastAsia" w:hAnsiTheme="minorEastAsia" w:hint="eastAsia"/>
          <w:color w:val="000000"/>
          <w:shd w:val="clear" w:color="auto" w:fill="FFFFFF"/>
        </w:rPr>
        <w:t>语言</w:t>
      </w:r>
      <w:r>
        <w:rPr>
          <w:rFonts w:asciiTheme="minorEastAsia" w:eastAsiaTheme="minorEastAsia" w:hAnsiTheme="minorEastAsia"/>
          <w:color w:val="000000"/>
          <w:shd w:val="clear" w:color="auto" w:fill="FFFFFF"/>
        </w:rPr>
        <w:t>预科）</w:t>
      </w:r>
    </w:p>
    <w:p w14:paraId="78771B3A" w14:textId="5A827744" w:rsidR="00E25278" w:rsidRDefault="00E25278"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访问</w:t>
      </w:r>
      <w:r>
        <w:rPr>
          <w:rFonts w:asciiTheme="minorEastAsia" w:eastAsiaTheme="minorEastAsia" w:hAnsiTheme="minorEastAsia"/>
          <w:color w:val="000000"/>
          <w:shd w:val="clear" w:color="auto" w:fill="FFFFFF"/>
        </w:rPr>
        <w:t>学者：</w:t>
      </w:r>
      <w:r>
        <w:rPr>
          <w:rFonts w:asciiTheme="minorEastAsia" w:eastAsiaTheme="minorEastAsia" w:hAnsiTheme="minorEastAsia" w:hint="eastAsia"/>
          <w:color w:val="000000"/>
          <w:shd w:val="clear" w:color="auto" w:fill="FFFFFF"/>
        </w:rPr>
        <w:t>3</w:t>
      </w:r>
      <w:r>
        <w:rPr>
          <w:rFonts w:asciiTheme="minorEastAsia" w:eastAsiaTheme="minorEastAsia" w:hAnsiTheme="minorEastAsia"/>
          <w:color w:val="000000"/>
          <w:shd w:val="clear" w:color="auto" w:fill="FFFFFF"/>
        </w:rPr>
        <w:t>-12</w:t>
      </w:r>
      <w:r>
        <w:rPr>
          <w:rFonts w:asciiTheme="minorEastAsia" w:eastAsiaTheme="minorEastAsia" w:hAnsiTheme="minorEastAsia" w:hint="eastAsia"/>
          <w:color w:val="000000"/>
          <w:shd w:val="clear" w:color="auto" w:fill="FFFFFF"/>
        </w:rPr>
        <w:t>个月（不</w:t>
      </w:r>
      <w:r>
        <w:rPr>
          <w:rFonts w:asciiTheme="minorEastAsia" w:eastAsiaTheme="minorEastAsia" w:hAnsiTheme="minorEastAsia" w:hint="eastAsia"/>
          <w:color w:val="000000"/>
          <w:shd w:val="clear" w:color="auto" w:fill="FFFFFF"/>
        </w:rPr>
        <w:t>含</w:t>
      </w:r>
      <w:r>
        <w:rPr>
          <w:rFonts w:asciiTheme="minorEastAsia" w:eastAsiaTheme="minorEastAsia" w:hAnsiTheme="minorEastAsia" w:hint="eastAsia"/>
          <w:color w:val="000000"/>
          <w:shd w:val="clear" w:color="auto" w:fill="FFFFFF"/>
        </w:rPr>
        <w:t>一学年</w:t>
      </w:r>
      <w:r>
        <w:rPr>
          <w:rFonts w:asciiTheme="minorEastAsia" w:eastAsiaTheme="minorEastAsia" w:hAnsiTheme="minorEastAsia" w:hint="eastAsia"/>
          <w:color w:val="000000"/>
          <w:shd w:val="clear" w:color="auto" w:fill="FFFFFF"/>
        </w:rPr>
        <w:t>语言</w:t>
      </w:r>
      <w:r>
        <w:rPr>
          <w:rFonts w:asciiTheme="minorEastAsia" w:eastAsiaTheme="minorEastAsia" w:hAnsiTheme="minorEastAsia"/>
          <w:color w:val="000000"/>
          <w:shd w:val="clear" w:color="auto" w:fill="FFFFFF"/>
        </w:rPr>
        <w:t>预科</w:t>
      </w:r>
      <w:r>
        <w:rPr>
          <w:rFonts w:asciiTheme="minorEastAsia" w:eastAsiaTheme="minorEastAsia" w:hAnsiTheme="minorEastAsia" w:hint="eastAsia"/>
          <w:color w:val="000000"/>
          <w:shd w:val="clear" w:color="auto" w:fill="FFFFFF"/>
        </w:rPr>
        <w:t>学习）</w:t>
      </w:r>
      <w:r>
        <w:rPr>
          <w:rFonts w:asciiTheme="minorEastAsia" w:eastAsiaTheme="minorEastAsia" w:hAnsiTheme="minorEastAsia"/>
          <w:color w:val="000000"/>
          <w:shd w:val="clear" w:color="auto" w:fill="FFFFFF"/>
        </w:rPr>
        <w:t>或</w:t>
      </w:r>
      <w:r>
        <w:rPr>
          <w:rFonts w:asciiTheme="minorEastAsia" w:eastAsiaTheme="minorEastAsia" w:hAnsiTheme="minorEastAsia" w:hint="eastAsia"/>
          <w:color w:val="000000"/>
          <w:shd w:val="clear" w:color="auto" w:fill="FFFFFF"/>
        </w:rPr>
        <w:t>15</w:t>
      </w:r>
      <w:r>
        <w:rPr>
          <w:rFonts w:asciiTheme="minorEastAsia" w:eastAsiaTheme="minorEastAsia" w:hAnsiTheme="minorEastAsia"/>
          <w:color w:val="000000"/>
          <w:shd w:val="clear" w:color="auto" w:fill="FFFFFF"/>
        </w:rPr>
        <w:t>-24</w:t>
      </w:r>
      <w:r>
        <w:rPr>
          <w:rFonts w:asciiTheme="minorEastAsia" w:eastAsiaTheme="minorEastAsia" w:hAnsiTheme="minorEastAsia" w:hint="eastAsia"/>
          <w:color w:val="000000"/>
          <w:shd w:val="clear" w:color="auto" w:fill="FFFFFF"/>
        </w:rPr>
        <w:t>个月</w:t>
      </w:r>
      <w:r>
        <w:rPr>
          <w:rFonts w:asciiTheme="minorEastAsia" w:eastAsiaTheme="minorEastAsia" w:hAnsiTheme="minorEastAsia"/>
          <w:color w:val="000000"/>
          <w:shd w:val="clear" w:color="auto" w:fill="FFFFFF"/>
        </w:rPr>
        <w:t>（</w:t>
      </w:r>
      <w:r>
        <w:rPr>
          <w:rFonts w:asciiTheme="minorEastAsia" w:eastAsiaTheme="minorEastAsia" w:hAnsiTheme="minorEastAsia" w:hint="eastAsia"/>
          <w:color w:val="000000"/>
          <w:shd w:val="clear" w:color="auto" w:fill="FFFFFF"/>
        </w:rPr>
        <w:t>含</w:t>
      </w:r>
      <w:r>
        <w:rPr>
          <w:rFonts w:asciiTheme="minorEastAsia" w:eastAsiaTheme="minorEastAsia" w:hAnsiTheme="minorEastAsia"/>
          <w:color w:val="000000"/>
          <w:shd w:val="clear" w:color="auto" w:fill="FFFFFF"/>
        </w:rPr>
        <w:t>一</w:t>
      </w:r>
      <w:r>
        <w:rPr>
          <w:rFonts w:asciiTheme="minorEastAsia" w:eastAsiaTheme="minorEastAsia" w:hAnsiTheme="minorEastAsia" w:hint="eastAsia"/>
          <w:color w:val="000000"/>
          <w:shd w:val="clear" w:color="auto" w:fill="FFFFFF"/>
        </w:rPr>
        <w:t>学年</w:t>
      </w:r>
      <w:r>
        <w:rPr>
          <w:rFonts w:asciiTheme="minorEastAsia" w:eastAsiaTheme="minorEastAsia" w:hAnsiTheme="minorEastAsia"/>
          <w:color w:val="000000"/>
          <w:shd w:val="clear" w:color="auto" w:fill="FFFFFF"/>
        </w:rPr>
        <w:t>语言预科学习）</w:t>
      </w:r>
      <w:r>
        <w:rPr>
          <w:rFonts w:asciiTheme="minorEastAsia" w:eastAsiaTheme="minorEastAsia" w:hAnsiTheme="minorEastAsia" w:hint="eastAsia"/>
          <w:color w:val="000000"/>
          <w:shd w:val="clear" w:color="auto" w:fill="FFFFFF"/>
        </w:rPr>
        <w:t>。</w:t>
      </w:r>
    </w:p>
    <w:p w14:paraId="5A265C18" w14:textId="61F6D7A7" w:rsidR="00E25278" w:rsidRDefault="00E25278" w:rsidP="00C530C8">
      <w:pPr>
        <w:pStyle w:val="a3"/>
        <w:widowControl/>
        <w:shd w:val="clear" w:color="auto" w:fill="FFFFFF"/>
        <w:spacing w:beforeAutospacing="0" w:afterAutospacing="0" w:line="276" w:lineRule="auto"/>
        <w:jc w:val="both"/>
        <w:rPr>
          <w:rFonts w:asciiTheme="minorEastAsia" w:eastAsiaTheme="minorEastAsia" w:hAnsiTheme="minorEastAsia"/>
          <w:color w:val="000000"/>
          <w:shd w:val="clear" w:color="auto" w:fill="FFFFFF"/>
        </w:rPr>
      </w:pPr>
      <w:r>
        <w:rPr>
          <w:rFonts w:asciiTheme="minorEastAsia" w:eastAsiaTheme="minorEastAsia" w:hAnsiTheme="minorEastAsia"/>
          <w:color w:val="000000"/>
          <w:shd w:val="clear" w:color="auto" w:fill="FFFFFF"/>
        </w:rPr>
        <w:t>2</w:t>
      </w:r>
      <w:r>
        <w:rPr>
          <w:rFonts w:asciiTheme="minorEastAsia" w:eastAsiaTheme="minorEastAsia" w:hAnsiTheme="minorEastAsia" w:hint="eastAsia"/>
          <w:color w:val="000000"/>
          <w:shd w:val="clear" w:color="auto" w:fill="FFFFFF"/>
        </w:rPr>
        <w:t>、</w:t>
      </w:r>
      <w:r>
        <w:rPr>
          <w:rFonts w:asciiTheme="minorEastAsia" w:eastAsiaTheme="minorEastAsia" w:hAnsiTheme="minorEastAsia"/>
          <w:color w:val="000000"/>
          <w:shd w:val="clear" w:color="auto" w:fill="FFFFFF"/>
        </w:rPr>
        <w:t>重点资助学科、专业领域</w:t>
      </w:r>
      <w:r w:rsidR="00AF616E">
        <w:rPr>
          <w:rFonts w:asciiTheme="minorEastAsia" w:eastAsiaTheme="minorEastAsia" w:hAnsiTheme="minorEastAsia" w:hint="eastAsia"/>
          <w:color w:val="000000"/>
          <w:shd w:val="clear" w:color="auto" w:fill="FFFFFF"/>
        </w:rPr>
        <w:t>：</w:t>
      </w:r>
    </w:p>
    <w:p w14:paraId="2A1022AA" w14:textId="44055CC9" w:rsidR="00E25278" w:rsidRDefault="00E25278"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音乐</w:t>
      </w:r>
      <w:r>
        <w:rPr>
          <w:rFonts w:asciiTheme="minorEastAsia" w:eastAsiaTheme="minorEastAsia" w:hAnsiTheme="minorEastAsia"/>
          <w:color w:val="000000"/>
          <w:shd w:val="clear" w:color="auto" w:fill="FFFFFF"/>
        </w:rPr>
        <w:t>、美术、舞蹈、体育类专业，体育类专业重点选派冰雪运动相关专业。</w:t>
      </w:r>
    </w:p>
    <w:p w14:paraId="33B298BF" w14:textId="60E86B5A" w:rsidR="00E25278" w:rsidRDefault="00E25278" w:rsidP="00C530C8">
      <w:pPr>
        <w:pStyle w:val="a3"/>
        <w:widowControl/>
        <w:shd w:val="clear" w:color="auto" w:fill="FFFFFF"/>
        <w:spacing w:beforeAutospacing="0" w:afterAutospacing="0" w:line="276" w:lineRule="auto"/>
        <w:jc w:val="both"/>
        <w:rPr>
          <w:rFonts w:asciiTheme="minorEastAsia" w:eastAsiaTheme="minorEastAsia" w:hAnsiTheme="minorEastAsia"/>
          <w:color w:val="000000"/>
          <w:shd w:val="clear" w:color="auto" w:fill="FFFFFF"/>
        </w:rPr>
      </w:pPr>
      <w:r>
        <w:rPr>
          <w:rFonts w:asciiTheme="minorEastAsia" w:eastAsiaTheme="minorEastAsia" w:hAnsiTheme="minorEastAsia"/>
          <w:color w:val="000000"/>
          <w:shd w:val="clear" w:color="auto" w:fill="FFFFFF"/>
        </w:rPr>
        <w:lastRenderedPageBreak/>
        <w:t>3</w:t>
      </w:r>
      <w:r>
        <w:rPr>
          <w:rFonts w:asciiTheme="minorEastAsia" w:eastAsiaTheme="minorEastAsia" w:hAnsiTheme="minorEastAsia" w:hint="eastAsia"/>
          <w:color w:val="000000"/>
          <w:shd w:val="clear" w:color="auto" w:fill="FFFFFF"/>
        </w:rPr>
        <w:t>、</w:t>
      </w:r>
      <w:r>
        <w:rPr>
          <w:rFonts w:asciiTheme="minorEastAsia" w:eastAsiaTheme="minorEastAsia" w:hAnsiTheme="minorEastAsia"/>
          <w:color w:val="000000"/>
          <w:shd w:val="clear" w:color="auto" w:fill="FFFFFF"/>
        </w:rPr>
        <w:t>选拔推荐办法及时间</w:t>
      </w:r>
      <w:r w:rsidR="00AF616E">
        <w:rPr>
          <w:rFonts w:asciiTheme="minorEastAsia" w:eastAsiaTheme="minorEastAsia" w:hAnsiTheme="minorEastAsia" w:hint="eastAsia"/>
          <w:color w:val="000000"/>
          <w:shd w:val="clear" w:color="auto" w:fill="FFFFFF"/>
        </w:rPr>
        <w:t>：</w:t>
      </w:r>
    </w:p>
    <w:p w14:paraId="659A9BA5" w14:textId="1734C6FA" w:rsidR="00E25278" w:rsidRDefault="00E25278"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项目</w:t>
      </w:r>
      <w:r>
        <w:rPr>
          <w:rFonts w:asciiTheme="minorEastAsia" w:eastAsiaTheme="minorEastAsia" w:hAnsiTheme="minorEastAsia"/>
          <w:color w:val="000000"/>
          <w:shd w:val="clear" w:color="auto" w:fill="FFFFFF"/>
        </w:rPr>
        <w:t>系统申报时间为</w:t>
      </w:r>
      <w:r>
        <w:rPr>
          <w:rFonts w:asciiTheme="minorEastAsia" w:eastAsiaTheme="minorEastAsia" w:hAnsiTheme="minorEastAsia" w:hint="eastAsia"/>
          <w:color w:val="000000"/>
          <w:shd w:val="clear" w:color="auto" w:fill="FFFFFF"/>
        </w:rPr>
        <w:t>3月10</w:t>
      </w:r>
      <w:r>
        <w:rPr>
          <w:rFonts w:asciiTheme="minorEastAsia" w:eastAsiaTheme="minorEastAsia" w:hAnsiTheme="minorEastAsia"/>
          <w:color w:val="000000"/>
          <w:shd w:val="clear" w:color="auto" w:fill="FFFFFF"/>
        </w:rPr>
        <w:t>-31</w:t>
      </w:r>
      <w:r>
        <w:rPr>
          <w:rFonts w:asciiTheme="minorEastAsia" w:eastAsiaTheme="minorEastAsia" w:hAnsiTheme="minorEastAsia" w:hint="eastAsia"/>
          <w:color w:val="000000"/>
          <w:shd w:val="clear" w:color="auto" w:fill="FFFFFF"/>
        </w:rPr>
        <w:t>日</w:t>
      </w:r>
      <w:r>
        <w:rPr>
          <w:rFonts w:asciiTheme="minorEastAsia" w:eastAsiaTheme="minorEastAsia" w:hAnsiTheme="minorEastAsia"/>
          <w:color w:val="000000"/>
          <w:shd w:val="clear" w:color="auto" w:fill="FFFFFF"/>
        </w:rPr>
        <w:t>。</w:t>
      </w:r>
    </w:p>
    <w:p w14:paraId="0F382094" w14:textId="2EDE5370" w:rsidR="00E25278" w:rsidRDefault="00E25278"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hint="eastAsia"/>
          <w:color w:val="000000"/>
          <w:shd w:val="clear" w:color="auto" w:fill="FFFFFF"/>
        </w:rPr>
      </w:pPr>
      <w:r>
        <w:rPr>
          <w:rFonts w:asciiTheme="minorEastAsia" w:eastAsiaTheme="minorEastAsia" w:hAnsiTheme="minorEastAsia" w:hint="eastAsia"/>
          <w:color w:val="000000"/>
          <w:shd w:val="clear" w:color="auto" w:fill="FFFFFF"/>
        </w:rPr>
        <w:t>详细项目</w:t>
      </w:r>
      <w:r>
        <w:rPr>
          <w:rFonts w:asciiTheme="minorEastAsia" w:eastAsiaTheme="minorEastAsia" w:hAnsiTheme="minorEastAsia"/>
          <w:color w:val="000000"/>
          <w:shd w:val="clear" w:color="auto" w:fill="FFFFFF"/>
        </w:rPr>
        <w:t>简章请登录国家留学基金委网页查看：</w:t>
      </w:r>
      <w:hyperlink r:id="rId9" w:history="1">
        <w:r w:rsidRPr="00AE40EC">
          <w:rPr>
            <w:rStyle w:val="a5"/>
            <w:rFonts w:asciiTheme="minorEastAsia" w:eastAsiaTheme="minorEastAsia" w:hAnsiTheme="minorEastAsia"/>
            <w:shd w:val="clear" w:color="auto" w:fill="FFFFFF"/>
          </w:rPr>
          <w:t>https://bg.csc.edu.cn/DownLoa</w:t>
        </w:r>
        <w:r w:rsidRPr="00AE40EC">
          <w:rPr>
            <w:rStyle w:val="a5"/>
            <w:rFonts w:asciiTheme="minorEastAsia" w:eastAsiaTheme="minorEastAsia" w:hAnsiTheme="minorEastAsia"/>
            <w:shd w:val="clear" w:color="auto" w:fill="FFFFFF"/>
          </w:rPr>
          <w:t>d</w:t>
        </w:r>
        <w:r w:rsidRPr="00AE40EC">
          <w:rPr>
            <w:rStyle w:val="a5"/>
            <w:rFonts w:asciiTheme="minorEastAsia" w:eastAsiaTheme="minorEastAsia" w:hAnsiTheme="minorEastAsia"/>
            <w:shd w:val="clear" w:color="auto" w:fill="FFFFFF"/>
          </w:rPr>
          <w:t>.aspx?PROJECTCODE=660103</w:t>
        </w:r>
      </w:hyperlink>
      <w:r>
        <w:rPr>
          <w:rFonts w:asciiTheme="minorEastAsia" w:eastAsiaTheme="minorEastAsia" w:hAnsiTheme="minorEastAsia" w:hint="eastAsia"/>
          <w:color w:val="000000"/>
          <w:shd w:val="clear" w:color="auto" w:fill="FFFFFF"/>
        </w:rPr>
        <w:t>。访问</w:t>
      </w:r>
      <w:r>
        <w:rPr>
          <w:rFonts w:asciiTheme="minorEastAsia" w:eastAsiaTheme="minorEastAsia" w:hAnsiTheme="minorEastAsia"/>
          <w:color w:val="000000"/>
          <w:shd w:val="clear" w:color="auto" w:fill="FFFFFF"/>
        </w:rPr>
        <w:t>学者类别申请人请联系我校外事办公室进行申报。</w:t>
      </w:r>
    </w:p>
    <w:p w14:paraId="7751F4FC" w14:textId="1A3F7354" w:rsidR="00E25278" w:rsidRDefault="00E25278"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Pr>
          <w:rFonts w:asciiTheme="minorEastAsia" w:eastAsiaTheme="minorEastAsia" w:hAnsiTheme="minorEastAsia"/>
          <w:color w:val="000000"/>
          <w:shd w:val="clear" w:color="auto" w:fill="FFFFFF"/>
        </w:rPr>
        <w:t xml:space="preserve"> </w:t>
      </w:r>
    </w:p>
    <w:p w14:paraId="5CF2CEA5" w14:textId="342CE27E" w:rsidR="001938BE" w:rsidRPr="00C530C8" w:rsidRDefault="00AF616E" w:rsidP="00C530C8">
      <w:pPr>
        <w:pStyle w:val="a3"/>
        <w:widowControl/>
        <w:shd w:val="clear" w:color="auto" w:fill="FFFFFF"/>
        <w:spacing w:beforeAutospacing="0" w:afterAutospacing="0" w:line="276" w:lineRule="auto"/>
        <w:jc w:val="both"/>
        <w:rPr>
          <w:rFonts w:asciiTheme="minorEastAsia" w:eastAsiaTheme="minorEastAsia" w:hAnsiTheme="minorEastAsia" w:hint="eastAsia"/>
          <w:b/>
          <w:color w:val="000000"/>
          <w:sz w:val="28"/>
          <w:szCs w:val="28"/>
          <w:shd w:val="clear" w:color="auto" w:fill="FFFFFF"/>
        </w:rPr>
      </w:pPr>
      <w:r w:rsidRPr="00C530C8">
        <w:rPr>
          <w:rFonts w:asciiTheme="minorEastAsia" w:eastAsiaTheme="minorEastAsia" w:hAnsiTheme="minorEastAsia" w:hint="eastAsia"/>
          <w:b/>
          <w:color w:val="000000"/>
          <w:sz w:val="28"/>
          <w:szCs w:val="28"/>
          <w:shd w:val="clear" w:color="auto" w:fill="FFFFFF"/>
        </w:rPr>
        <w:t>三</w:t>
      </w:r>
      <w:r w:rsidRPr="00C530C8">
        <w:rPr>
          <w:rFonts w:asciiTheme="minorEastAsia" w:eastAsiaTheme="minorEastAsia" w:hAnsiTheme="minorEastAsia"/>
          <w:b/>
          <w:color w:val="000000"/>
          <w:sz w:val="28"/>
          <w:szCs w:val="28"/>
          <w:shd w:val="clear" w:color="auto" w:fill="FFFFFF"/>
        </w:rPr>
        <w:t>、</w:t>
      </w:r>
      <w:r w:rsidRPr="00C530C8">
        <w:rPr>
          <w:rFonts w:asciiTheme="minorEastAsia" w:eastAsiaTheme="minorEastAsia" w:hAnsiTheme="minorEastAsia" w:hint="eastAsia"/>
          <w:b/>
          <w:color w:val="000000"/>
          <w:sz w:val="28"/>
          <w:szCs w:val="28"/>
          <w:shd w:val="clear" w:color="auto" w:fill="FFFFFF"/>
        </w:rPr>
        <w:t>2021/2022年度与荷兰互换奖学金遴选工作启动</w:t>
      </w:r>
    </w:p>
    <w:p w14:paraId="7EBA7D3B" w14:textId="77777777" w:rsidR="00AF616E" w:rsidRDefault="00AF616E"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sidRPr="00AF616E">
        <w:rPr>
          <w:rFonts w:asciiTheme="minorEastAsia" w:eastAsiaTheme="minorEastAsia" w:hAnsiTheme="minorEastAsia" w:hint="eastAsia"/>
          <w:color w:val="000000"/>
          <w:shd w:val="clear" w:color="auto" w:fill="FFFFFF"/>
        </w:rPr>
        <w:t>根据中国和荷兰政府签订的教育和科研合作与交流谅解备忘录，双方每年互换奖学金留学人员，前往对方国家学习或研修。</w:t>
      </w:r>
    </w:p>
    <w:p w14:paraId="60915FA9" w14:textId="14F86C36" w:rsidR="00AF616E" w:rsidRPr="00AF616E" w:rsidRDefault="00AF616E"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hint="eastAsia"/>
          <w:color w:val="000000"/>
          <w:shd w:val="clear" w:color="auto" w:fill="FFFFFF"/>
        </w:rPr>
      </w:pPr>
      <w:r w:rsidRPr="00AF616E">
        <w:rPr>
          <w:rFonts w:asciiTheme="minorEastAsia" w:eastAsiaTheme="minorEastAsia" w:hAnsiTheme="minorEastAsia" w:hint="eastAsia"/>
          <w:color w:val="000000"/>
          <w:shd w:val="clear" w:color="auto" w:fill="FFFFFF"/>
        </w:rPr>
        <w:t>2021/2022年度与荷兰互换奖学金遴选工作现已启动。申请人</w:t>
      </w:r>
      <w:r>
        <w:rPr>
          <w:rFonts w:asciiTheme="minorEastAsia" w:eastAsiaTheme="minorEastAsia" w:hAnsiTheme="minorEastAsia" w:hint="eastAsia"/>
          <w:color w:val="000000"/>
          <w:shd w:val="clear" w:color="auto" w:fill="FFFFFF"/>
        </w:rPr>
        <w:t>在</w:t>
      </w:r>
      <w:r>
        <w:rPr>
          <w:rFonts w:asciiTheme="minorEastAsia" w:eastAsiaTheme="minorEastAsia" w:hAnsiTheme="minorEastAsia"/>
          <w:color w:val="000000"/>
          <w:shd w:val="clear" w:color="auto" w:fill="FFFFFF"/>
        </w:rPr>
        <w:t>获得所在单位推荐后</w:t>
      </w:r>
      <w:r w:rsidRPr="00AF616E">
        <w:rPr>
          <w:rFonts w:asciiTheme="minorEastAsia" w:eastAsiaTheme="minorEastAsia" w:hAnsiTheme="minorEastAsia" w:hint="eastAsia"/>
          <w:color w:val="000000"/>
          <w:shd w:val="clear" w:color="auto" w:fill="FFFFFF"/>
        </w:rPr>
        <w:t>可于2021年3月10-15日登录国家公派留学信息管理系统（http://apply.csc.edu.cn）进行网上报名，并将所须书面材料于2021年3月20日前寄达国家留学基金委欧亚非事务部。另，申请人需同时在荷方指定奖学金报名网站提交在线申请（网址：www.studyinholland.nl/sino-dutch），并可通过指定方式（邮箱：sds@nuffic.nl）向荷方咨询。</w:t>
      </w:r>
    </w:p>
    <w:p w14:paraId="60C2EB7E" w14:textId="77777777" w:rsidR="00AF616E" w:rsidRDefault="00AF616E" w:rsidP="00C530C8">
      <w:pPr>
        <w:pStyle w:val="a3"/>
        <w:widowControl/>
        <w:shd w:val="clear" w:color="auto" w:fill="FFFFFF"/>
        <w:spacing w:beforeAutospacing="0" w:afterAutospacing="0" w:line="276" w:lineRule="auto"/>
        <w:jc w:val="both"/>
        <w:rPr>
          <w:rFonts w:asciiTheme="minorEastAsia" w:eastAsiaTheme="minorEastAsia" w:hAnsiTheme="minorEastAsia"/>
          <w:color w:val="000000"/>
          <w:shd w:val="clear" w:color="auto" w:fill="FFFFFF"/>
        </w:rPr>
      </w:pPr>
      <w:r>
        <w:rPr>
          <w:rFonts w:asciiTheme="minorEastAsia" w:eastAsiaTheme="minorEastAsia" w:hAnsiTheme="minorEastAsia"/>
          <w:color w:val="000000"/>
          <w:shd w:val="clear" w:color="auto" w:fill="FFFFFF"/>
        </w:rPr>
        <w:t>1</w:t>
      </w:r>
      <w:r>
        <w:rPr>
          <w:rFonts w:asciiTheme="minorEastAsia" w:eastAsiaTheme="minorEastAsia" w:hAnsiTheme="minorEastAsia" w:hint="eastAsia"/>
          <w:color w:val="000000"/>
          <w:shd w:val="clear" w:color="auto" w:fill="FFFFFF"/>
        </w:rPr>
        <w:t>、</w:t>
      </w:r>
      <w:r>
        <w:rPr>
          <w:rFonts w:asciiTheme="minorEastAsia" w:eastAsiaTheme="minorEastAsia" w:hAnsiTheme="minorEastAsia"/>
          <w:color w:val="000000"/>
          <w:shd w:val="clear" w:color="auto" w:fill="FFFFFF"/>
        </w:rPr>
        <w:t>选派</w:t>
      </w:r>
      <w:r>
        <w:rPr>
          <w:rFonts w:asciiTheme="minorEastAsia" w:eastAsiaTheme="minorEastAsia" w:hAnsiTheme="minorEastAsia" w:hint="eastAsia"/>
          <w:color w:val="000000"/>
          <w:shd w:val="clear" w:color="auto" w:fill="FFFFFF"/>
        </w:rPr>
        <w:t>规模</w:t>
      </w:r>
      <w:r>
        <w:rPr>
          <w:rFonts w:asciiTheme="minorEastAsia" w:eastAsiaTheme="minorEastAsia" w:hAnsiTheme="minorEastAsia"/>
          <w:color w:val="000000"/>
          <w:shd w:val="clear" w:color="auto" w:fill="FFFFFF"/>
        </w:rPr>
        <w:t>：</w:t>
      </w:r>
    </w:p>
    <w:p w14:paraId="6CD95D71" w14:textId="564CF0E9" w:rsidR="00AF616E" w:rsidRDefault="00AF616E"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hint="eastAsia"/>
          <w:color w:val="000000"/>
          <w:shd w:val="clear" w:color="auto" w:fill="FFFFFF"/>
        </w:rPr>
      </w:pPr>
      <w:r>
        <w:rPr>
          <w:rFonts w:asciiTheme="minorEastAsia" w:eastAsiaTheme="minorEastAsia" w:hAnsiTheme="minorEastAsia" w:hint="eastAsia"/>
          <w:color w:val="000000"/>
          <w:shd w:val="clear" w:color="auto" w:fill="FFFFFF"/>
        </w:rPr>
        <w:t>25人/年</w:t>
      </w:r>
      <w:r>
        <w:rPr>
          <w:rFonts w:asciiTheme="minorEastAsia" w:eastAsiaTheme="minorEastAsia" w:hAnsiTheme="minorEastAsia"/>
          <w:color w:val="000000"/>
          <w:shd w:val="clear" w:color="auto" w:fill="FFFFFF"/>
        </w:rPr>
        <w:t>，</w:t>
      </w:r>
      <w:r>
        <w:rPr>
          <w:rFonts w:asciiTheme="minorEastAsia" w:eastAsiaTheme="minorEastAsia" w:hAnsiTheme="minorEastAsia" w:hint="eastAsia"/>
          <w:color w:val="000000"/>
          <w:shd w:val="clear" w:color="auto" w:fill="FFFFFF"/>
        </w:rPr>
        <w:t>2021/22年度</w:t>
      </w:r>
      <w:r>
        <w:rPr>
          <w:rFonts w:asciiTheme="minorEastAsia" w:eastAsiaTheme="minorEastAsia" w:hAnsiTheme="minorEastAsia"/>
          <w:color w:val="000000"/>
          <w:shd w:val="clear" w:color="auto" w:fill="FFFFFF"/>
        </w:rPr>
        <w:t>拟新资助名额</w:t>
      </w:r>
      <w:r>
        <w:rPr>
          <w:rFonts w:asciiTheme="minorEastAsia" w:eastAsiaTheme="minorEastAsia" w:hAnsiTheme="minorEastAsia" w:hint="eastAsia"/>
          <w:color w:val="000000"/>
          <w:shd w:val="clear" w:color="auto" w:fill="FFFFFF"/>
        </w:rPr>
        <w:t>不超过11人</w:t>
      </w:r>
    </w:p>
    <w:p w14:paraId="4B7036FF" w14:textId="5E1B37CB" w:rsidR="00AF616E" w:rsidRDefault="00AF616E" w:rsidP="00C530C8">
      <w:pPr>
        <w:pStyle w:val="a3"/>
        <w:widowControl/>
        <w:shd w:val="clear" w:color="auto" w:fill="FFFFFF"/>
        <w:spacing w:beforeAutospacing="0" w:afterAutospacing="0" w:line="276" w:lineRule="auto"/>
        <w:jc w:val="both"/>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2、</w:t>
      </w:r>
      <w:r>
        <w:rPr>
          <w:rFonts w:asciiTheme="minorEastAsia" w:eastAsiaTheme="minorEastAsia" w:hAnsiTheme="minorEastAsia"/>
          <w:color w:val="000000"/>
          <w:shd w:val="clear" w:color="auto" w:fill="FFFFFF"/>
        </w:rPr>
        <w:t>类别及留学期限：</w:t>
      </w:r>
    </w:p>
    <w:p w14:paraId="440FC61D" w14:textId="1952EF3A" w:rsidR="00AF616E" w:rsidRDefault="002A6B0D"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sidRPr="002A6B0D">
        <w:rPr>
          <w:rFonts w:asciiTheme="minorEastAsia" w:eastAsiaTheme="minorEastAsia" w:hAnsiTheme="minorEastAsia" w:hint="eastAsia"/>
          <w:color w:val="000000"/>
          <w:shd w:val="clear" w:color="auto" w:fill="FFFFFF"/>
        </w:rPr>
        <w:t>本科插班生、硕士研究生、联合培养硕士研究生、博士研究生、联合培养博士研究生、访问学者</w:t>
      </w:r>
    </w:p>
    <w:p w14:paraId="49B1EF66" w14:textId="103584CA" w:rsidR="002A6B0D" w:rsidRPr="002A6B0D" w:rsidRDefault="002A6B0D" w:rsidP="00C530C8">
      <w:pPr>
        <w:pStyle w:val="a3"/>
        <w:widowControl/>
        <w:shd w:val="clear" w:color="auto" w:fill="FFFFFF"/>
        <w:spacing w:beforeAutospacing="0" w:afterAutospacing="0" w:line="276" w:lineRule="auto"/>
        <w:jc w:val="both"/>
        <w:rPr>
          <w:rFonts w:asciiTheme="minorEastAsia" w:eastAsiaTheme="minorEastAsia" w:hAnsiTheme="minorEastAsia" w:hint="eastAsia"/>
          <w:color w:val="000000"/>
          <w:shd w:val="clear" w:color="auto" w:fill="FFFFFF"/>
        </w:rPr>
      </w:pPr>
      <w:r>
        <w:rPr>
          <w:rFonts w:asciiTheme="minorEastAsia" w:eastAsiaTheme="minorEastAsia" w:hAnsiTheme="minorEastAsia" w:hint="eastAsia"/>
          <w:color w:val="000000"/>
          <w:shd w:val="clear" w:color="auto" w:fill="FFFFFF"/>
        </w:rPr>
        <w:t>3、</w:t>
      </w:r>
      <w:r w:rsidRPr="002A6B0D">
        <w:rPr>
          <w:rFonts w:asciiTheme="minorEastAsia" w:eastAsiaTheme="minorEastAsia" w:hAnsiTheme="minorEastAsia" w:hint="eastAsia"/>
          <w:color w:val="000000"/>
          <w:shd w:val="clear" w:color="auto" w:fill="FFFFFF"/>
        </w:rPr>
        <w:t>留学</w:t>
      </w:r>
      <w:r w:rsidR="006A2507">
        <w:rPr>
          <w:rFonts w:asciiTheme="minorEastAsia" w:eastAsiaTheme="minorEastAsia" w:hAnsiTheme="minorEastAsia" w:hint="eastAsia"/>
          <w:color w:val="000000"/>
          <w:shd w:val="clear" w:color="auto" w:fill="FFFFFF"/>
        </w:rPr>
        <w:t>及</w:t>
      </w:r>
      <w:r w:rsidRPr="002A6B0D">
        <w:rPr>
          <w:rFonts w:asciiTheme="minorEastAsia" w:eastAsiaTheme="minorEastAsia" w:hAnsiTheme="minorEastAsia" w:hint="eastAsia"/>
          <w:color w:val="000000"/>
          <w:shd w:val="clear" w:color="auto" w:fill="FFFFFF"/>
        </w:rPr>
        <w:t>资助期限</w:t>
      </w:r>
      <w:r>
        <w:rPr>
          <w:rFonts w:asciiTheme="minorEastAsia" w:eastAsiaTheme="minorEastAsia" w:hAnsiTheme="minorEastAsia" w:hint="eastAsia"/>
          <w:color w:val="000000"/>
          <w:shd w:val="clear" w:color="auto" w:fill="FFFFFF"/>
        </w:rPr>
        <w:t>：</w:t>
      </w:r>
    </w:p>
    <w:p w14:paraId="4A3A00C2" w14:textId="77777777" w:rsidR="002A6B0D" w:rsidRPr="002A6B0D" w:rsidRDefault="002A6B0D" w:rsidP="00C530C8">
      <w:pPr>
        <w:pStyle w:val="a3"/>
        <w:widowControl/>
        <w:shd w:val="clear" w:color="auto" w:fill="FFFFFF"/>
        <w:spacing w:beforeAutospacing="0" w:afterAutospacing="0" w:line="276" w:lineRule="auto"/>
        <w:ind w:firstLineChars="200" w:firstLine="480"/>
        <w:jc w:val="both"/>
        <w:rPr>
          <w:rFonts w:asciiTheme="minorEastAsia" w:eastAsiaTheme="minorEastAsia" w:hAnsiTheme="minorEastAsia" w:hint="eastAsia"/>
          <w:color w:val="000000"/>
          <w:shd w:val="clear" w:color="auto" w:fill="FFFFFF"/>
        </w:rPr>
      </w:pPr>
      <w:r w:rsidRPr="002A6B0D">
        <w:rPr>
          <w:rFonts w:asciiTheme="minorEastAsia" w:eastAsiaTheme="minorEastAsia" w:hAnsiTheme="minorEastAsia" w:hint="eastAsia"/>
          <w:color w:val="000000"/>
          <w:shd w:val="clear" w:color="auto" w:fill="FFFFFF"/>
        </w:rPr>
        <w:t>首次资助期限12个月。学年末，中荷双方将对通过该项目赴荷攻读学位人员（学制应大于1年）进行学业审核。通过审核人员可继续享受下一年度奖学金资助，累计最长资助期限不超过48个月。</w:t>
      </w:r>
    </w:p>
    <w:p w14:paraId="2E3BF11D" w14:textId="5070769E" w:rsidR="002A6B0D" w:rsidRPr="002A6B0D" w:rsidRDefault="002A6B0D" w:rsidP="00C530C8">
      <w:pPr>
        <w:pStyle w:val="a3"/>
        <w:widowControl/>
        <w:shd w:val="clear" w:color="auto" w:fill="FFFFFF"/>
        <w:spacing w:beforeAutospacing="0" w:afterAutospacing="0" w:line="276" w:lineRule="auto"/>
        <w:jc w:val="both"/>
        <w:rPr>
          <w:rFonts w:asciiTheme="minorEastAsia" w:eastAsiaTheme="minorEastAsia" w:hAnsiTheme="minorEastAsia" w:hint="eastAsia"/>
          <w:color w:val="000000"/>
          <w:shd w:val="clear" w:color="auto" w:fill="FFFFFF"/>
        </w:rPr>
      </w:pPr>
      <w:r>
        <w:rPr>
          <w:rFonts w:asciiTheme="minorEastAsia" w:eastAsiaTheme="minorEastAsia" w:hAnsiTheme="minorEastAsia" w:hint="eastAsia"/>
          <w:color w:val="000000"/>
          <w:shd w:val="clear" w:color="auto" w:fill="FFFFFF"/>
        </w:rPr>
        <w:t>4、</w:t>
      </w:r>
      <w:r w:rsidRPr="002A6B0D">
        <w:rPr>
          <w:rFonts w:asciiTheme="minorEastAsia" w:eastAsiaTheme="minorEastAsia" w:hAnsiTheme="minorEastAsia" w:hint="eastAsia"/>
          <w:color w:val="000000"/>
          <w:shd w:val="clear" w:color="auto" w:fill="FFFFFF"/>
        </w:rPr>
        <w:t>资助内容</w:t>
      </w:r>
    </w:p>
    <w:p w14:paraId="1CC288C3" w14:textId="77777777" w:rsidR="002A6B0D" w:rsidRDefault="002A6B0D" w:rsidP="00C530C8">
      <w:pPr>
        <w:pStyle w:val="a3"/>
        <w:widowControl/>
        <w:shd w:val="clear" w:color="auto" w:fill="FFFFFF"/>
        <w:spacing w:beforeAutospacing="0" w:afterAutospacing="0" w:line="276" w:lineRule="auto"/>
        <w:ind w:firstLineChars="200" w:firstLine="480"/>
        <w:jc w:val="both"/>
        <w:rPr>
          <w:rFonts w:asciiTheme="minorEastAsia" w:eastAsiaTheme="minorEastAsia" w:hAnsiTheme="minorEastAsia"/>
          <w:color w:val="000000"/>
          <w:shd w:val="clear" w:color="auto" w:fill="FFFFFF"/>
        </w:rPr>
      </w:pPr>
      <w:r w:rsidRPr="002A6B0D">
        <w:rPr>
          <w:rFonts w:asciiTheme="minorEastAsia" w:eastAsiaTheme="minorEastAsia" w:hAnsiTheme="minorEastAsia" w:hint="eastAsia"/>
          <w:color w:val="000000"/>
          <w:shd w:val="clear" w:color="auto" w:fill="FFFFFF"/>
        </w:rPr>
        <w:t>2021/22学年荷方提供奖学金总额为16，113欧元/人。国家留学基金按规定提供互换奖学金项目出国留学人员补贴和一次往返国际旅费。</w:t>
      </w:r>
    </w:p>
    <w:p w14:paraId="5761BBCF" w14:textId="69E9FFB2" w:rsidR="00AF616E" w:rsidRDefault="00AF616E" w:rsidP="00C530C8">
      <w:pPr>
        <w:pStyle w:val="a3"/>
        <w:widowControl/>
        <w:shd w:val="clear" w:color="auto" w:fill="FFFFFF"/>
        <w:spacing w:beforeAutospacing="0" w:afterAutospacing="0" w:line="276" w:lineRule="auto"/>
        <w:ind w:firstLineChars="200" w:firstLine="480"/>
        <w:jc w:val="both"/>
        <w:rPr>
          <w:rFonts w:asciiTheme="minorEastAsia" w:eastAsiaTheme="minorEastAsia" w:hAnsiTheme="minorEastAsia" w:hint="eastAsia"/>
          <w:color w:val="000000"/>
          <w:shd w:val="clear" w:color="auto" w:fill="FFFFFF"/>
        </w:rPr>
      </w:pPr>
      <w:r w:rsidRPr="00AF616E">
        <w:rPr>
          <w:rFonts w:asciiTheme="minorEastAsia" w:eastAsiaTheme="minorEastAsia" w:hAnsiTheme="minorEastAsia" w:hint="eastAsia"/>
          <w:color w:val="000000"/>
          <w:shd w:val="clear" w:color="auto" w:fill="FFFFFF"/>
        </w:rPr>
        <w:t>2021/2022年度与荷兰互换奖学金项目的具体介绍、申请条</w:t>
      </w:r>
      <w:r w:rsidR="002A6B0D">
        <w:rPr>
          <w:rFonts w:asciiTheme="minorEastAsia" w:eastAsiaTheme="minorEastAsia" w:hAnsiTheme="minorEastAsia" w:hint="eastAsia"/>
          <w:color w:val="000000"/>
          <w:shd w:val="clear" w:color="auto" w:fill="FFFFFF"/>
        </w:rPr>
        <w:t>件、申请材料清单及说明、时间安排等详见链接</w:t>
      </w:r>
      <w:r w:rsidR="002A6B0D">
        <w:rPr>
          <w:rFonts w:asciiTheme="minorEastAsia" w:eastAsiaTheme="minorEastAsia" w:hAnsiTheme="minorEastAsia"/>
          <w:color w:val="000000"/>
          <w:shd w:val="clear" w:color="auto" w:fill="FFFFFF"/>
        </w:rPr>
        <w:t>：</w:t>
      </w:r>
      <w:hyperlink r:id="rId10" w:history="1">
        <w:r w:rsidR="002A6B0D" w:rsidRPr="00AE40EC">
          <w:rPr>
            <w:rStyle w:val="a5"/>
            <w:rFonts w:asciiTheme="minorEastAsia" w:eastAsiaTheme="minorEastAsia" w:hAnsiTheme="minorEastAsia"/>
            <w:shd w:val="clear" w:color="auto" w:fill="FFFFFF"/>
          </w:rPr>
          <w:t>https://www.csc.edu.cn/chuguo/s/2026</w:t>
        </w:r>
      </w:hyperlink>
      <w:r w:rsidR="002A6B0D">
        <w:rPr>
          <w:rFonts w:asciiTheme="minorEastAsia" w:eastAsiaTheme="minorEastAsia" w:hAnsiTheme="minorEastAsia" w:hint="eastAsia"/>
          <w:color w:val="000000"/>
          <w:shd w:val="clear" w:color="auto" w:fill="FFFFFF"/>
        </w:rPr>
        <w:t>。</w:t>
      </w:r>
      <w:r w:rsidR="006A2507">
        <w:rPr>
          <w:rFonts w:asciiTheme="minorEastAsia" w:eastAsiaTheme="minorEastAsia" w:hAnsiTheme="minorEastAsia" w:hint="eastAsia"/>
          <w:color w:val="000000"/>
          <w:shd w:val="clear" w:color="auto" w:fill="FFFFFF"/>
        </w:rPr>
        <w:t>访问</w:t>
      </w:r>
      <w:r w:rsidR="006A2507">
        <w:rPr>
          <w:rFonts w:asciiTheme="minorEastAsia" w:eastAsiaTheme="minorEastAsia" w:hAnsiTheme="minorEastAsia"/>
          <w:color w:val="000000"/>
          <w:shd w:val="clear" w:color="auto" w:fill="FFFFFF"/>
        </w:rPr>
        <w:t>学者类别申请人请联系我校外事办公室进行申报。</w:t>
      </w:r>
    </w:p>
    <w:p w14:paraId="48080318" w14:textId="766B861C" w:rsidR="00AF616E" w:rsidRDefault="00AF616E"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p>
    <w:p w14:paraId="13E5FAA9" w14:textId="41E8B854" w:rsidR="006A2507" w:rsidRPr="00C530C8" w:rsidRDefault="001B4BDA" w:rsidP="00C530C8">
      <w:pPr>
        <w:pStyle w:val="a3"/>
        <w:widowControl/>
        <w:shd w:val="clear" w:color="auto" w:fill="FFFFFF"/>
        <w:spacing w:beforeAutospacing="0" w:afterAutospacing="0" w:line="276" w:lineRule="auto"/>
        <w:jc w:val="both"/>
        <w:rPr>
          <w:rFonts w:asciiTheme="minorEastAsia" w:eastAsiaTheme="minorEastAsia" w:hAnsiTheme="minorEastAsia" w:hint="eastAsia"/>
          <w:b/>
          <w:color w:val="000000"/>
          <w:sz w:val="28"/>
          <w:szCs w:val="28"/>
          <w:shd w:val="clear" w:color="auto" w:fill="FFFFFF"/>
        </w:rPr>
      </w:pPr>
      <w:r w:rsidRPr="00C530C8">
        <w:rPr>
          <w:rFonts w:asciiTheme="minorEastAsia" w:eastAsiaTheme="minorEastAsia" w:hAnsiTheme="minorEastAsia" w:hint="eastAsia"/>
          <w:b/>
          <w:color w:val="000000"/>
          <w:sz w:val="28"/>
          <w:szCs w:val="28"/>
          <w:shd w:val="clear" w:color="auto" w:fill="FFFFFF"/>
        </w:rPr>
        <w:t>四</w:t>
      </w:r>
      <w:r w:rsidRPr="00C530C8">
        <w:rPr>
          <w:rFonts w:asciiTheme="minorEastAsia" w:eastAsiaTheme="minorEastAsia" w:hAnsiTheme="minorEastAsia"/>
          <w:b/>
          <w:color w:val="000000"/>
          <w:sz w:val="28"/>
          <w:szCs w:val="28"/>
          <w:shd w:val="clear" w:color="auto" w:fill="FFFFFF"/>
        </w:rPr>
        <w:t>、</w:t>
      </w:r>
      <w:r w:rsidR="006A2507" w:rsidRPr="00C530C8">
        <w:rPr>
          <w:rFonts w:asciiTheme="minorEastAsia" w:eastAsiaTheme="minorEastAsia" w:hAnsiTheme="minorEastAsia"/>
          <w:b/>
          <w:color w:val="000000"/>
          <w:sz w:val="28"/>
          <w:szCs w:val="28"/>
          <w:shd w:val="clear" w:color="auto" w:fill="FFFFFF"/>
        </w:rPr>
        <w:t>2021年与西班牙IE</w:t>
      </w:r>
      <w:r w:rsidR="00D3281E">
        <w:rPr>
          <w:rFonts w:asciiTheme="minorEastAsia" w:eastAsiaTheme="minorEastAsia" w:hAnsiTheme="minorEastAsia"/>
          <w:b/>
          <w:color w:val="000000"/>
          <w:sz w:val="28"/>
          <w:szCs w:val="28"/>
          <w:shd w:val="clear" w:color="auto" w:fill="FFFFFF"/>
        </w:rPr>
        <w:t>大学全球治理与可持续发展奖学金项目遴选</w:t>
      </w:r>
      <w:r w:rsidR="00D3281E">
        <w:rPr>
          <w:rFonts w:asciiTheme="minorEastAsia" w:eastAsiaTheme="minorEastAsia" w:hAnsiTheme="minorEastAsia" w:hint="eastAsia"/>
          <w:b/>
          <w:color w:val="000000"/>
          <w:sz w:val="28"/>
          <w:szCs w:val="28"/>
          <w:shd w:val="clear" w:color="auto" w:fill="FFFFFF"/>
        </w:rPr>
        <w:t>通知</w:t>
      </w:r>
    </w:p>
    <w:p w14:paraId="28AEAFE6" w14:textId="77777777" w:rsidR="001B4BDA" w:rsidRDefault="001B4BDA"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sidRPr="001B4BDA">
        <w:rPr>
          <w:rFonts w:asciiTheme="minorEastAsia" w:eastAsiaTheme="minorEastAsia" w:hAnsiTheme="minorEastAsia" w:hint="eastAsia"/>
          <w:color w:val="000000"/>
          <w:shd w:val="clear" w:color="auto" w:fill="FFFFFF"/>
        </w:rPr>
        <w:t>根据国家留学基金委与西班牙IE大学签署的合作谅解备忘录，国家留学基金委将继续选派有志于进入国际组织实习或任职的优秀人员赴该校攻读国际发</w:t>
      </w:r>
      <w:r w:rsidRPr="001B4BDA">
        <w:rPr>
          <w:rFonts w:asciiTheme="minorEastAsia" w:eastAsiaTheme="minorEastAsia" w:hAnsiTheme="minorEastAsia" w:hint="eastAsia"/>
          <w:color w:val="000000"/>
          <w:shd w:val="clear" w:color="auto" w:fill="FFFFFF"/>
        </w:rPr>
        <w:lastRenderedPageBreak/>
        <w:t>展专业或国际关系专业硕士学位，培养具备专业能力和语言能力的国际组织复合型后备人才。</w:t>
      </w:r>
    </w:p>
    <w:p w14:paraId="0B6A7BAC" w14:textId="509ED3FC" w:rsidR="006A2507" w:rsidRDefault="001B4BDA"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sidRPr="001B4BDA">
        <w:rPr>
          <w:rFonts w:asciiTheme="minorEastAsia" w:eastAsiaTheme="minorEastAsia" w:hAnsiTheme="minorEastAsia" w:hint="eastAsia"/>
          <w:color w:val="000000"/>
          <w:shd w:val="clear" w:color="auto" w:fill="FFFFFF"/>
        </w:rPr>
        <w:t>2021年与西班牙IE大学全球治理与可持续发展奖学金项目网上申报时间为2021年3月10日-3月31日。申请人须先行完成IE大学入学申请，在规定时间内登录“国家公派留学管理信息平台”（http://apply.csc.edu.cn）进行网上报名并按要求上传申请材料。各受理单位于2021年4月12日前以公函形式将项目遴选情况及候选人名单提交至国家留学基金委出国留学选培部。</w:t>
      </w:r>
    </w:p>
    <w:p w14:paraId="783744AF" w14:textId="0B6FC167" w:rsidR="001B4BDA" w:rsidRDefault="001B4BDA"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color w:val="000000"/>
          <w:shd w:val="clear" w:color="auto" w:fill="FFFFFF"/>
        </w:rPr>
      </w:pPr>
      <w:r>
        <w:rPr>
          <w:rFonts w:asciiTheme="minorEastAsia" w:eastAsiaTheme="minorEastAsia" w:hAnsiTheme="minorEastAsia" w:hint="eastAsia"/>
          <w:color w:val="000000"/>
          <w:shd w:val="clear" w:color="auto" w:fill="FFFFFF"/>
        </w:rPr>
        <w:t>详细</w:t>
      </w:r>
      <w:r>
        <w:rPr>
          <w:rFonts w:asciiTheme="minorEastAsia" w:eastAsiaTheme="minorEastAsia" w:hAnsiTheme="minorEastAsia"/>
          <w:color w:val="000000"/>
          <w:shd w:val="clear" w:color="auto" w:fill="FFFFFF"/>
        </w:rPr>
        <w:t>的遴选工作通知、及</w:t>
      </w:r>
      <w:r>
        <w:rPr>
          <w:rFonts w:asciiTheme="minorEastAsia" w:eastAsiaTheme="minorEastAsia" w:hAnsiTheme="minorEastAsia" w:hint="eastAsia"/>
          <w:color w:val="000000"/>
          <w:shd w:val="clear" w:color="auto" w:fill="FFFFFF"/>
        </w:rPr>
        <w:t>IE大学</w:t>
      </w:r>
      <w:r>
        <w:rPr>
          <w:rFonts w:asciiTheme="minorEastAsia" w:eastAsiaTheme="minorEastAsia" w:hAnsiTheme="minorEastAsia"/>
          <w:color w:val="000000"/>
          <w:shd w:val="clear" w:color="auto" w:fill="FFFFFF"/>
        </w:rPr>
        <w:t>报名</w:t>
      </w:r>
      <w:r>
        <w:rPr>
          <w:rFonts w:asciiTheme="minorEastAsia" w:eastAsiaTheme="minorEastAsia" w:hAnsiTheme="minorEastAsia" w:hint="eastAsia"/>
          <w:color w:val="000000"/>
          <w:shd w:val="clear" w:color="auto" w:fill="FFFFFF"/>
        </w:rPr>
        <w:t>方式</w:t>
      </w:r>
      <w:r>
        <w:rPr>
          <w:rFonts w:asciiTheme="minorEastAsia" w:eastAsiaTheme="minorEastAsia" w:hAnsiTheme="minorEastAsia"/>
          <w:color w:val="000000"/>
          <w:shd w:val="clear" w:color="auto" w:fill="FFFFFF"/>
        </w:rPr>
        <w:t>等，请</w:t>
      </w:r>
      <w:r>
        <w:rPr>
          <w:rFonts w:asciiTheme="minorEastAsia" w:eastAsiaTheme="minorEastAsia" w:hAnsiTheme="minorEastAsia" w:hint="eastAsia"/>
          <w:color w:val="000000"/>
          <w:shd w:val="clear" w:color="auto" w:fill="FFFFFF"/>
        </w:rPr>
        <w:t>访问国家</w:t>
      </w:r>
      <w:r>
        <w:rPr>
          <w:rFonts w:asciiTheme="minorEastAsia" w:eastAsiaTheme="minorEastAsia" w:hAnsiTheme="minorEastAsia"/>
          <w:color w:val="000000"/>
          <w:shd w:val="clear" w:color="auto" w:fill="FFFFFF"/>
        </w:rPr>
        <w:t>留学基金委网站</w:t>
      </w:r>
      <w:r>
        <w:rPr>
          <w:rFonts w:asciiTheme="minorEastAsia" w:eastAsiaTheme="minorEastAsia" w:hAnsiTheme="minorEastAsia" w:hint="eastAsia"/>
          <w:color w:val="000000"/>
          <w:shd w:val="clear" w:color="auto" w:fill="FFFFFF"/>
        </w:rPr>
        <w:t>查询</w:t>
      </w:r>
      <w:r>
        <w:rPr>
          <w:rFonts w:asciiTheme="minorEastAsia" w:eastAsiaTheme="minorEastAsia" w:hAnsiTheme="minorEastAsia"/>
          <w:color w:val="000000"/>
          <w:shd w:val="clear" w:color="auto" w:fill="FFFFFF"/>
        </w:rPr>
        <w:t>，链接地址：</w:t>
      </w:r>
      <w:hyperlink r:id="rId11" w:history="1">
        <w:r w:rsidRPr="00AE40EC">
          <w:rPr>
            <w:rStyle w:val="a5"/>
            <w:rFonts w:asciiTheme="minorEastAsia" w:eastAsiaTheme="minorEastAsia" w:hAnsiTheme="minorEastAsia"/>
            <w:shd w:val="clear" w:color="auto" w:fill="FFFFFF"/>
          </w:rPr>
          <w:t>https://www.csc.edu.cn/chuguo/s/2025</w:t>
        </w:r>
      </w:hyperlink>
      <w:r>
        <w:rPr>
          <w:rFonts w:asciiTheme="minorEastAsia" w:eastAsiaTheme="minorEastAsia" w:hAnsiTheme="minorEastAsia" w:hint="eastAsia"/>
          <w:color w:val="000000"/>
          <w:shd w:val="clear" w:color="auto" w:fill="FFFFFF"/>
        </w:rPr>
        <w:t>。</w:t>
      </w:r>
    </w:p>
    <w:p w14:paraId="595B41C4" w14:textId="77777777" w:rsidR="001B4BDA" w:rsidRPr="001B4BDA" w:rsidRDefault="001B4BDA" w:rsidP="00C530C8">
      <w:pPr>
        <w:pStyle w:val="a3"/>
        <w:widowControl/>
        <w:shd w:val="clear" w:color="auto" w:fill="FFFFFF"/>
        <w:spacing w:beforeAutospacing="0" w:afterAutospacing="0" w:line="276" w:lineRule="auto"/>
        <w:ind w:firstLine="480"/>
        <w:jc w:val="both"/>
        <w:rPr>
          <w:rFonts w:asciiTheme="minorEastAsia" w:eastAsiaTheme="minorEastAsia" w:hAnsiTheme="minorEastAsia" w:hint="eastAsia"/>
          <w:color w:val="000000"/>
          <w:shd w:val="clear" w:color="auto" w:fill="FFFFFF"/>
        </w:rPr>
      </w:pPr>
    </w:p>
    <w:p w14:paraId="0554C503" w14:textId="77777777" w:rsidR="006A2507" w:rsidRDefault="006A2507" w:rsidP="00C530C8">
      <w:pPr>
        <w:spacing w:line="276" w:lineRule="auto"/>
        <w:rPr>
          <w:rStyle w:val="a5"/>
          <w:rFonts w:asciiTheme="minorEastAsia" w:eastAsiaTheme="minorEastAsia" w:hAnsiTheme="minorEastAsia" w:cs="Times New Roman" w:hint="eastAsia"/>
          <w:sz w:val="24"/>
        </w:rPr>
      </w:pPr>
    </w:p>
    <w:p w14:paraId="2DCCE509" w14:textId="31820AF9" w:rsidR="00A84CB8" w:rsidRDefault="00A84CB8" w:rsidP="00D3281E">
      <w:pPr>
        <w:spacing w:line="276" w:lineRule="auto"/>
        <w:rPr>
          <w:rFonts w:asciiTheme="minorEastAsia" w:eastAsiaTheme="minorEastAsia" w:hAnsiTheme="minorEastAsia"/>
          <w:bCs/>
          <w:color w:val="000000"/>
          <w:kern w:val="0"/>
          <w:sz w:val="24"/>
          <w:shd w:val="clear" w:color="auto" w:fill="FFFFFF"/>
        </w:rPr>
      </w:pPr>
      <w:r w:rsidRPr="00A84CB8">
        <w:rPr>
          <w:rFonts w:asciiTheme="minorEastAsia" w:eastAsiaTheme="minorEastAsia" w:hAnsiTheme="minorEastAsia" w:hint="eastAsia"/>
          <w:bCs/>
          <w:color w:val="000000"/>
          <w:kern w:val="0"/>
          <w:sz w:val="24"/>
          <w:shd w:val="clear" w:color="auto" w:fill="FFFFFF"/>
        </w:rPr>
        <w:t>研究生院</w:t>
      </w:r>
      <w:r w:rsidRPr="00A84CB8">
        <w:rPr>
          <w:rFonts w:asciiTheme="minorEastAsia" w:eastAsiaTheme="minorEastAsia" w:hAnsiTheme="minorEastAsia"/>
          <w:bCs/>
          <w:color w:val="000000"/>
          <w:kern w:val="0"/>
          <w:sz w:val="24"/>
          <w:shd w:val="clear" w:color="auto" w:fill="FFFFFF"/>
        </w:rPr>
        <w:t>培养处</w:t>
      </w:r>
    </w:p>
    <w:p w14:paraId="64EBBB83" w14:textId="7698EA2D" w:rsidR="00A84CB8" w:rsidRPr="00A84CB8" w:rsidRDefault="00A84CB8" w:rsidP="00D3281E">
      <w:pPr>
        <w:spacing w:line="276" w:lineRule="auto"/>
        <w:rPr>
          <w:rFonts w:asciiTheme="minorEastAsia" w:eastAsiaTheme="minorEastAsia" w:hAnsiTheme="minorEastAsia" w:cs="Times New Roman"/>
          <w:bCs/>
          <w:color w:val="000000"/>
          <w:kern w:val="0"/>
          <w:sz w:val="24"/>
          <w:shd w:val="clear" w:color="auto" w:fill="FFFFFF"/>
        </w:rPr>
      </w:pPr>
      <w:r>
        <w:rPr>
          <w:rFonts w:asciiTheme="minorEastAsia" w:eastAsiaTheme="minorEastAsia" w:hAnsiTheme="minorEastAsia" w:hint="eastAsia"/>
          <w:bCs/>
          <w:color w:val="000000"/>
          <w:kern w:val="0"/>
          <w:sz w:val="24"/>
          <w:shd w:val="clear" w:color="auto" w:fill="FFFFFF"/>
        </w:rPr>
        <w:t>2021年1月</w:t>
      </w:r>
      <w:r w:rsidR="00D3281E">
        <w:rPr>
          <w:rFonts w:asciiTheme="minorEastAsia" w:eastAsiaTheme="minorEastAsia" w:hAnsiTheme="minorEastAsia" w:hint="eastAsia"/>
          <w:bCs/>
          <w:color w:val="000000"/>
          <w:kern w:val="0"/>
          <w:sz w:val="24"/>
          <w:shd w:val="clear" w:color="auto" w:fill="FFFFFF"/>
        </w:rPr>
        <w:t>29</w:t>
      </w:r>
      <w:bookmarkStart w:id="0" w:name="_GoBack"/>
      <w:bookmarkEnd w:id="0"/>
      <w:r>
        <w:rPr>
          <w:rFonts w:asciiTheme="minorEastAsia" w:eastAsiaTheme="minorEastAsia" w:hAnsiTheme="minorEastAsia" w:hint="eastAsia"/>
          <w:bCs/>
          <w:color w:val="000000"/>
          <w:kern w:val="0"/>
          <w:sz w:val="24"/>
          <w:shd w:val="clear" w:color="auto" w:fill="FFFFFF"/>
        </w:rPr>
        <w:t>日</w:t>
      </w:r>
    </w:p>
    <w:sectPr w:rsidR="00A84CB8" w:rsidRPr="00A84CB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0BA34" w14:textId="77777777" w:rsidR="00A014A5" w:rsidRDefault="00A014A5" w:rsidP="00202622">
      <w:r>
        <w:separator/>
      </w:r>
    </w:p>
  </w:endnote>
  <w:endnote w:type="continuationSeparator" w:id="0">
    <w:p w14:paraId="2A1E9082" w14:textId="77777777" w:rsidR="00A014A5" w:rsidRDefault="00A014A5" w:rsidP="0020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0BBE8C" w14:textId="77777777" w:rsidR="00A014A5" w:rsidRDefault="00A014A5" w:rsidP="00202622">
      <w:r>
        <w:separator/>
      </w:r>
    </w:p>
  </w:footnote>
  <w:footnote w:type="continuationSeparator" w:id="0">
    <w:p w14:paraId="68269339" w14:textId="77777777" w:rsidR="00A014A5" w:rsidRDefault="00A014A5" w:rsidP="002026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D16BFE5"/>
    <w:multiLevelType w:val="singleLevel"/>
    <w:tmpl w:val="9D16BFE5"/>
    <w:lvl w:ilvl="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A47190C"/>
    <w:rsid w:val="000F1CBD"/>
    <w:rsid w:val="00154104"/>
    <w:rsid w:val="001938BE"/>
    <w:rsid w:val="001B4BDA"/>
    <w:rsid w:val="00202622"/>
    <w:rsid w:val="00233BBE"/>
    <w:rsid w:val="00285D65"/>
    <w:rsid w:val="002A6B0D"/>
    <w:rsid w:val="0032557C"/>
    <w:rsid w:val="003F2B0E"/>
    <w:rsid w:val="006677A7"/>
    <w:rsid w:val="006A2507"/>
    <w:rsid w:val="00724B45"/>
    <w:rsid w:val="007C7DEA"/>
    <w:rsid w:val="007F68F7"/>
    <w:rsid w:val="00A014A5"/>
    <w:rsid w:val="00A84CB8"/>
    <w:rsid w:val="00AF616E"/>
    <w:rsid w:val="00BD0E75"/>
    <w:rsid w:val="00C3275C"/>
    <w:rsid w:val="00C530C8"/>
    <w:rsid w:val="00D005BF"/>
    <w:rsid w:val="00D3281E"/>
    <w:rsid w:val="00D73C70"/>
    <w:rsid w:val="00DC7BEE"/>
    <w:rsid w:val="00E25278"/>
    <w:rsid w:val="00EC7EE1"/>
    <w:rsid w:val="00ED3F77"/>
    <w:rsid w:val="00F21B02"/>
    <w:rsid w:val="3A47190C"/>
    <w:rsid w:val="3FCE7D66"/>
    <w:rsid w:val="49230409"/>
    <w:rsid w:val="680D2F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0871931"/>
  <w15:docId w15:val="{E042461C-8058-4680-BECC-CDCCAA1DE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仿宋" w:hAnsiTheme="minorHAnsi" w:cstheme="minorBidi"/>
      <w:kern w:val="2"/>
      <w:sz w:val="18"/>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 w:type="paragraph" w:styleId="a6">
    <w:name w:val="header"/>
    <w:basedOn w:val="a"/>
    <w:link w:val="a7"/>
    <w:rsid w:val="00202622"/>
    <w:pPr>
      <w:pBdr>
        <w:bottom w:val="single" w:sz="6" w:space="1" w:color="auto"/>
      </w:pBdr>
      <w:tabs>
        <w:tab w:val="center" w:pos="4153"/>
        <w:tab w:val="right" w:pos="8306"/>
      </w:tabs>
      <w:snapToGrid w:val="0"/>
      <w:jc w:val="center"/>
    </w:pPr>
    <w:rPr>
      <w:szCs w:val="18"/>
    </w:rPr>
  </w:style>
  <w:style w:type="character" w:customStyle="1" w:styleId="a7">
    <w:name w:val="页眉 字符"/>
    <w:basedOn w:val="a0"/>
    <w:link w:val="a6"/>
    <w:rsid w:val="00202622"/>
    <w:rPr>
      <w:rFonts w:asciiTheme="minorHAnsi" w:eastAsia="仿宋" w:hAnsiTheme="minorHAnsi" w:cstheme="minorBidi"/>
      <w:kern w:val="2"/>
      <w:sz w:val="18"/>
      <w:szCs w:val="18"/>
    </w:rPr>
  </w:style>
  <w:style w:type="paragraph" w:styleId="a8">
    <w:name w:val="footer"/>
    <w:basedOn w:val="a"/>
    <w:link w:val="a9"/>
    <w:rsid w:val="00202622"/>
    <w:pPr>
      <w:tabs>
        <w:tab w:val="center" w:pos="4153"/>
        <w:tab w:val="right" w:pos="8306"/>
      </w:tabs>
      <w:snapToGrid w:val="0"/>
      <w:jc w:val="left"/>
    </w:pPr>
    <w:rPr>
      <w:szCs w:val="18"/>
    </w:rPr>
  </w:style>
  <w:style w:type="character" w:customStyle="1" w:styleId="a9">
    <w:name w:val="页脚 字符"/>
    <w:basedOn w:val="a0"/>
    <w:link w:val="a8"/>
    <w:rsid w:val="00202622"/>
    <w:rPr>
      <w:rFonts w:asciiTheme="minorHAnsi" w:eastAsia="仿宋" w:hAnsiTheme="minorHAnsi" w:cstheme="minorBidi"/>
      <w:kern w:val="2"/>
      <w:sz w:val="18"/>
      <w:szCs w:val="18"/>
    </w:rPr>
  </w:style>
  <w:style w:type="character" w:styleId="aa">
    <w:name w:val="FollowedHyperlink"/>
    <w:basedOn w:val="a0"/>
    <w:rsid w:val="00202622"/>
    <w:rPr>
      <w:color w:val="954F72" w:themeColor="followedHyperlink"/>
      <w:u w:val="single"/>
    </w:rPr>
  </w:style>
  <w:style w:type="character" w:customStyle="1" w:styleId="UnresolvedMention">
    <w:name w:val="Unresolved Mention"/>
    <w:basedOn w:val="a0"/>
    <w:uiPriority w:val="99"/>
    <w:semiHidden/>
    <w:unhideWhenUsed/>
    <w:rsid w:val="00ED3F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3327761">
      <w:bodyDiv w:val="1"/>
      <w:marLeft w:val="0"/>
      <w:marRight w:val="0"/>
      <w:marTop w:val="0"/>
      <w:marBottom w:val="0"/>
      <w:divBdr>
        <w:top w:val="none" w:sz="0" w:space="0" w:color="auto"/>
        <w:left w:val="none" w:sz="0" w:space="0" w:color="auto"/>
        <w:bottom w:val="none" w:sz="0" w:space="0" w:color="auto"/>
        <w:right w:val="none" w:sz="0" w:space="0" w:color="auto"/>
      </w:divBdr>
    </w:div>
    <w:div w:id="1354110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bg.csc.edu.cn/DownLoad.aspx?PROJECTCODE=66010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sc.edu.cn/chuguo/s/2025" TargetMode="External"/><Relationship Id="rId5" Type="http://schemas.openxmlformats.org/officeDocument/2006/relationships/webSettings" Target="webSettings.xml"/><Relationship Id="rId10" Type="http://schemas.openxmlformats.org/officeDocument/2006/relationships/hyperlink" Target="https://www.csc.edu.cn/chuguo/s/2026" TargetMode="External"/><Relationship Id="rId4" Type="http://schemas.openxmlformats.org/officeDocument/2006/relationships/settings" Target="settings.xml"/><Relationship Id="rId9" Type="http://schemas.openxmlformats.org/officeDocument/2006/relationships/hyperlink" Target="https://bg.csc.edu.cn/DownLoad.aspx?PROJECTCODE=660103"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3</Pages>
  <Words>347</Words>
  <Characters>1981</Characters>
  <Application>Microsoft Office Word</Application>
  <DocSecurity>0</DocSecurity>
  <Lines>16</Lines>
  <Paragraphs>4</Paragraphs>
  <ScaleCrop>false</ScaleCrop>
  <Company/>
  <LinksUpToDate>false</LinksUpToDate>
  <CharactersWithSpaces>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Xixi Shen</dc:creator>
  <cp:lastModifiedBy>Administrator</cp:lastModifiedBy>
  <cp:revision>14</cp:revision>
  <dcterms:created xsi:type="dcterms:W3CDTF">2021-01-13T07:45:00Z</dcterms:created>
  <dcterms:modified xsi:type="dcterms:W3CDTF">2021-01-29T07:21:00Z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