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508A6" w14:textId="77777777" w:rsidR="004974F8" w:rsidRPr="00D31B38" w:rsidRDefault="00C936F6" w:rsidP="00090A8A">
      <w:pPr>
        <w:pStyle w:val="ab"/>
        <w:spacing w:line="3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1B38">
        <w:rPr>
          <w:rFonts w:ascii="Times New Roman" w:hAnsi="Times New Roman" w:cs="Times New Roman"/>
          <w:b/>
          <w:sz w:val="32"/>
          <w:szCs w:val="32"/>
        </w:rPr>
        <w:t>美国伊利诺伊大学</w:t>
      </w:r>
      <w:r w:rsidR="007C2BCF" w:rsidRPr="00D31B38">
        <w:rPr>
          <w:rFonts w:ascii="Times New Roman" w:hAnsi="Times New Roman" w:cs="Times New Roman"/>
          <w:b/>
          <w:sz w:val="32"/>
          <w:szCs w:val="32"/>
        </w:rPr>
        <w:t>芝加哥分校</w:t>
      </w:r>
      <w:r w:rsidR="00F77037" w:rsidRPr="00D31B38">
        <w:rPr>
          <w:rFonts w:ascii="Times New Roman" w:hAnsi="Times New Roman" w:cs="Times New Roman"/>
          <w:b/>
          <w:sz w:val="32"/>
          <w:szCs w:val="32"/>
        </w:rPr>
        <w:t>（</w:t>
      </w:r>
      <w:r w:rsidR="00F77037" w:rsidRPr="00D31B38">
        <w:rPr>
          <w:rFonts w:ascii="Times New Roman" w:hAnsi="Times New Roman" w:cs="Times New Roman"/>
          <w:b/>
          <w:sz w:val="32"/>
          <w:szCs w:val="32"/>
        </w:rPr>
        <w:t>UIC</w:t>
      </w:r>
      <w:r w:rsidR="00F77037" w:rsidRPr="00D31B38">
        <w:rPr>
          <w:rFonts w:ascii="Times New Roman" w:hAnsi="Times New Roman" w:cs="Times New Roman"/>
          <w:b/>
          <w:sz w:val="32"/>
          <w:szCs w:val="32"/>
        </w:rPr>
        <w:t>）</w:t>
      </w:r>
    </w:p>
    <w:p w14:paraId="20EC459A" w14:textId="41CAEC2E" w:rsidR="007F045E" w:rsidRPr="00D31B38" w:rsidRDefault="007F045E" w:rsidP="007F045E">
      <w:pPr>
        <w:pStyle w:val="ab"/>
        <w:spacing w:line="3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1B38">
        <w:rPr>
          <w:rFonts w:ascii="Times New Roman" w:hAnsi="Times New Roman" w:cs="Times New Roman"/>
          <w:b/>
          <w:sz w:val="32"/>
          <w:szCs w:val="32"/>
        </w:rPr>
        <w:t>3+2</w:t>
      </w:r>
      <w:r w:rsidR="00EB3F0D" w:rsidRPr="00D31B38">
        <w:rPr>
          <w:rFonts w:ascii="Times New Roman" w:hAnsi="Times New Roman" w:cs="Times New Roman"/>
          <w:b/>
          <w:sz w:val="32"/>
          <w:szCs w:val="32"/>
        </w:rPr>
        <w:t>硕士</w:t>
      </w:r>
      <w:r w:rsidRPr="00D31B38">
        <w:rPr>
          <w:rFonts w:ascii="Times New Roman" w:hAnsi="Times New Roman" w:cs="Times New Roman"/>
          <w:b/>
          <w:sz w:val="32"/>
          <w:szCs w:val="32"/>
        </w:rPr>
        <w:t>学位项目简介</w:t>
      </w:r>
    </w:p>
    <w:p w14:paraId="2336D953" w14:textId="77777777" w:rsidR="007F045E" w:rsidRPr="00D31B38" w:rsidRDefault="007F045E" w:rsidP="00CD097E">
      <w:pPr>
        <w:pStyle w:val="ab"/>
        <w:spacing w:line="3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3BF75C" w14:textId="77777777" w:rsidR="00CD097E" w:rsidRPr="00D31B38" w:rsidRDefault="00CD097E" w:rsidP="00090A8A">
      <w:pPr>
        <w:pStyle w:val="ab"/>
        <w:spacing w:line="3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8D2C5C" w14:textId="77777777" w:rsidR="00E8142D" w:rsidRPr="00D96F70" w:rsidRDefault="00E8142D" w:rsidP="00D96F70">
      <w:pPr>
        <w:pStyle w:val="Default"/>
        <w:spacing w:line="280" w:lineRule="exact"/>
        <w:rPr>
          <w:rFonts w:eastAsia="黑体" w:cs="Times New Roman"/>
          <w:b/>
          <w:color w:val="auto"/>
          <w:sz w:val="21"/>
          <w:szCs w:val="21"/>
        </w:rPr>
      </w:pPr>
      <w:r w:rsidRPr="00D96F70">
        <w:rPr>
          <w:rFonts w:eastAsia="黑体" w:cs="Times New Roman"/>
          <w:b/>
          <w:color w:val="auto"/>
          <w:sz w:val="21"/>
          <w:szCs w:val="21"/>
        </w:rPr>
        <w:t>一、项目介绍</w:t>
      </w:r>
    </w:p>
    <w:p w14:paraId="77EB9824" w14:textId="77777777" w:rsidR="00D115A1" w:rsidRPr="00D96F70" w:rsidRDefault="00D115A1" w:rsidP="00D96F70">
      <w:pPr>
        <w:widowControl/>
        <w:spacing w:line="280" w:lineRule="exact"/>
        <w:jc w:val="left"/>
        <w:rPr>
          <w:rFonts w:ascii="Times New Roman" w:hAnsi="Times New Roman" w:cs="Times New Roman"/>
          <w:szCs w:val="21"/>
        </w:rPr>
      </w:pPr>
    </w:p>
    <w:p w14:paraId="24388B4D" w14:textId="65E933B7" w:rsidR="0065588E" w:rsidRPr="00D96F70" w:rsidRDefault="0065588E" w:rsidP="00D96F70">
      <w:pPr>
        <w:widowControl/>
        <w:spacing w:line="280" w:lineRule="exact"/>
        <w:ind w:firstLineChars="200" w:firstLine="420"/>
        <w:jc w:val="left"/>
        <w:rPr>
          <w:rFonts w:ascii="Times New Roman" w:hAnsi="Times New Roman" w:cs="Times New Roman"/>
          <w:kern w:val="0"/>
          <w:szCs w:val="21"/>
        </w:rPr>
      </w:pPr>
      <w:r w:rsidRPr="00D96F70">
        <w:rPr>
          <w:rFonts w:ascii="Times New Roman" w:hAnsi="Times New Roman" w:cs="Times New Roman"/>
          <w:szCs w:val="21"/>
        </w:rPr>
        <w:t>伊利诺伊大学</w:t>
      </w:r>
      <w:r w:rsidRPr="00D96F70">
        <w:rPr>
          <w:rFonts w:ascii="Times New Roman" w:hAnsi="Times New Roman" w:cs="Times New Roman" w:hint="eastAsia"/>
          <w:szCs w:val="21"/>
        </w:rPr>
        <w:t>芝加哥分校</w:t>
      </w:r>
      <w:r w:rsidRPr="00D96F70">
        <w:rPr>
          <w:rFonts w:ascii="Times New Roman" w:hAnsi="Times New Roman" w:cs="Times New Roman"/>
          <w:kern w:val="0"/>
          <w:szCs w:val="21"/>
        </w:rPr>
        <w:t>（</w:t>
      </w:r>
      <w:r w:rsidRPr="00D96F70">
        <w:rPr>
          <w:rFonts w:ascii="Times New Roman" w:hAnsi="Times New Roman" w:cs="Times New Roman"/>
          <w:kern w:val="0"/>
          <w:szCs w:val="21"/>
        </w:rPr>
        <w:t>University of Illinois at Chicago</w:t>
      </w:r>
      <w:r w:rsidRPr="00D96F70">
        <w:rPr>
          <w:rFonts w:ascii="Times New Roman" w:hAnsi="Times New Roman" w:cs="Times New Roman"/>
          <w:kern w:val="0"/>
          <w:szCs w:val="21"/>
        </w:rPr>
        <w:t>，简称</w:t>
      </w:r>
      <w:r w:rsidRPr="00D96F70">
        <w:rPr>
          <w:rFonts w:ascii="Times New Roman" w:hAnsi="Times New Roman" w:cs="Times New Roman"/>
          <w:kern w:val="0"/>
          <w:szCs w:val="21"/>
        </w:rPr>
        <w:t>UIC</w:t>
      </w:r>
      <w:r w:rsidRPr="00D96F70">
        <w:rPr>
          <w:rFonts w:ascii="Times New Roman" w:hAnsi="Times New Roman" w:cs="Times New Roman"/>
          <w:kern w:val="0"/>
          <w:szCs w:val="21"/>
        </w:rPr>
        <w:t>）是美国</w:t>
      </w:r>
      <w:r w:rsidRPr="00D96F70">
        <w:rPr>
          <w:rFonts w:ascii="Times New Roman" w:hAnsi="Times New Roman" w:cs="Times New Roman" w:hint="eastAsia"/>
          <w:kern w:val="0"/>
          <w:szCs w:val="21"/>
        </w:rPr>
        <w:t>著名的公立研究型</w:t>
      </w:r>
      <w:r w:rsidRPr="00D96F70">
        <w:rPr>
          <w:rFonts w:ascii="Times New Roman" w:hAnsi="Times New Roman" w:cs="Times New Roman"/>
          <w:kern w:val="0"/>
          <w:szCs w:val="21"/>
        </w:rPr>
        <w:t>I</w:t>
      </w:r>
      <w:r w:rsidRPr="00D96F70">
        <w:rPr>
          <w:rFonts w:ascii="Times New Roman" w:hAnsi="Times New Roman" w:cs="Times New Roman" w:hint="eastAsia"/>
          <w:kern w:val="0"/>
          <w:szCs w:val="21"/>
        </w:rPr>
        <w:t>类大学，也是</w:t>
      </w:r>
      <w:r w:rsidRPr="00D96F70">
        <w:rPr>
          <w:rFonts w:ascii="Times New Roman" w:hAnsi="Times New Roman" w:cs="Times New Roman" w:hint="eastAsia"/>
          <w:szCs w:val="21"/>
        </w:rPr>
        <w:t>伊利诺伊州</w:t>
      </w:r>
      <w:r w:rsidR="00090A8A" w:rsidRPr="00D96F70">
        <w:rPr>
          <w:rFonts w:ascii="Times New Roman" w:hAnsi="Times New Roman" w:cs="Times New Roman" w:hint="eastAsia"/>
          <w:szCs w:val="21"/>
        </w:rPr>
        <w:t>州</w:t>
      </w:r>
      <w:r w:rsidRPr="00D96F70">
        <w:rPr>
          <w:rFonts w:ascii="Times New Roman" w:hAnsi="Times New Roman" w:cs="Times New Roman" w:hint="eastAsia"/>
          <w:szCs w:val="21"/>
        </w:rPr>
        <w:t>立高等教育体系中</w:t>
      </w:r>
      <w:r w:rsidR="00083139" w:rsidRPr="00D96F70">
        <w:rPr>
          <w:rFonts w:ascii="Times New Roman" w:hAnsi="Times New Roman" w:cs="Times New Roman" w:hint="eastAsia"/>
          <w:kern w:val="0"/>
          <w:szCs w:val="21"/>
        </w:rPr>
        <w:t>最为重要的大学</w:t>
      </w:r>
      <w:r w:rsidRPr="00D96F70">
        <w:rPr>
          <w:rFonts w:ascii="Times New Roman" w:hAnsi="Times New Roman" w:cs="Times New Roman" w:hint="eastAsia"/>
          <w:kern w:val="0"/>
          <w:szCs w:val="21"/>
        </w:rPr>
        <w:t>。作为伊利诺伊大学</w:t>
      </w:r>
      <w:r w:rsidR="00E8142D" w:rsidRPr="00D96F70">
        <w:rPr>
          <w:rFonts w:ascii="Times New Roman" w:hAnsi="Times New Roman" w:cs="Times New Roman" w:hint="eastAsia"/>
          <w:kern w:val="0"/>
          <w:szCs w:val="21"/>
        </w:rPr>
        <w:t>的</w:t>
      </w:r>
      <w:r w:rsidRPr="00D96F70">
        <w:rPr>
          <w:rFonts w:ascii="Times New Roman" w:hAnsi="Times New Roman" w:cs="Times New Roman" w:hint="eastAsia"/>
          <w:kern w:val="0"/>
          <w:szCs w:val="21"/>
        </w:rPr>
        <w:t>三所分校之一，</w:t>
      </w:r>
      <w:r w:rsidRPr="00D96F70">
        <w:rPr>
          <w:rFonts w:ascii="Times New Roman" w:hAnsi="Times New Roman" w:cs="Times New Roman"/>
          <w:kern w:val="0"/>
          <w:szCs w:val="21"/>
        </w:rPr>
        <w:t>UIC</w:t>
      </w:r>
      <w:r w:rsidRPr="00D96F70">
        <w:rPr>
          <w:rFonts w:ascii="Times New Roman" w:hAnsi="Times New Roman" w:cs="Times New Roman" w:hint="eastAsia"/>
          <w:kern w:val="0"/>
          <w:szCs w:val="21"/>
        </w:rPr>
        <w:t>下设</w:t>
      </w:r>
      <w:r w:rsidR="00090A8A" w:rsidRPr="00D96F70">
        <w:rPr>
          <w:rFonts w:ascii="Times New Roman" w:hAnsi="Times New Roman" w:cs="Times New Roman"/>
          <w:kern w:val="0"/>
          <w:szCs w:val="21"/>
        </w:rPr>
        <w:t>1</w:t>
      </w:r>
      <w:r w:rsidR="00090A8A" w:rsidRPr="00D96F70">
        <w:rPr>
          <w:rFonts w:ascii="Times New Roman" w:hAnsi="Times New Roman" w:cs="Times New Roman" w:hint="eastAsia"/>
          <w:kern w:val="0"/>
          <w:szCs w:val="21"/>
        </w:rPr>
        <w:t>5</w:t>
      </w:r>
      <w:r w:rsidRPr="00D96F70">
        <w:rPr>
          <w:rFonts w:ascii="Times New Roman" w:hAnsi="Times New Roman" w:cs="Times New Roman" w:hint="eastAsia"/>
          <w:kern w:val="0"/>
          <w:szCs w:val="21"/>
        </w:rPr>
        <w:t>个学院，在校生人数达</w:t>
      </w:r>
      <w:r w:rsidR="003F55E3" w:rsidRPr="00D96F70">
        <w:rPr>
          <w:rFonts w:ascii="Times New Roman" w:hAnsi="Times New Roman" w:cs="Times New Roman" w:hint="eastAsia"/>
          <w:kern w:val="0"/>
          <w:szCs w:val="21"/>
        </w:rPr>
        <w:t>三万</w:t>
      </w:r>
      <w:r w:rsidRPr="00D96F70">
        <w:rPr>
          <w:rFonts w:ascii="Times New Roman" w:hAnsi="Times New Roman" w:cs="Times New Roman" w:hint="eastAsia"/>
          <w:kern w:val="0"/>
          <w:szCs w:val="21"/>
        </w:rPr>
        <w:t>余名。根据</w:t>
      </w:r>
      <w:r w:rsidR="00090A8A" w:rsidRPr="00D96F70">
        <w:rPr>
          <w:rFonts w:ascii="Times New Roman" w:hAnsi="Times New Roman" w:cs="Times New Roman"/>
          <w:kern w:val="0"/>
          <w:szCs w:val="21"/>
        </w:rPr>
        <w:t>201</w:t>
      </w:r>
      <w:r w:rsidR="0029314E" w:rsidRPr="00D96F70">
        <w:rPr>
          <w:rFonts w:ascii="Times New Roman" w:hAnsi="Times New Roman" w:cs="Times New Roman" w:hint="eastAsia"/>
          <w:kern w:val="0"/>
          <w:szCs w:val="21"/>
        </w:rPr>
        <w:t>7</w:t>
      </w:r>
      <w:r w:rsidRPr="00D96F70">
        <w:rPr>
          <w:rFonts w:ascii="Times New Roman" w:hAnsi="Times New Roman" w:cs="Times New Roman" w:hint="eastAsia"/>
          <w:kern w:val="0"/>
          <w:szCs w:val="21"/>
        </w:rPr>
        <w:t>年度《美国新闻及世界报道》（</w:t>
      </w:r>
      <w:r w:rsidRPr="00D96F70">
        <w:rPr>
          <w:rFonts w:ascii="Times New Roman" w:hAnsi="Times New Roman" w:cs="Times New Roman"/>
          <w:i/>
          <w:kern w:val="0"/>
          <w:szCs w:val="21"/>
        </w:rPr>
        <w:t>U.S. News and World Report</w:t>
      </w:r>
      <w:r w:rsidRPr="00D96F70">
        <w:rPr>
          <w:rFonts w:ascii="Times New Roman" w:hAnsi="Times New Roman" w:cs="Times New Roman" w:hint="eastAsia"/>
          <w:kern w:val="0"/>
          <w:szCs w:val="21"/>
        </w:rPr>
        <w:t>）的排名，</w:t>
      </w:r>
      <w:r w:rsidRPr="00D96F70">
        <w:rPr>
          <w:rFonts w:ascii="Times New Roman" w:hAnsi="Times New Roman" w:cs="Times New Roman"/>
          <w:kern w:val="0"/>
          <w:szCs w:val="21"/>
        </w:rPr>
        <w:t>UIC</w:t>
      </w:r>
      <w:r w:rsidRPr="00D96F70">
        <w:rPr>
          <w:rFonts w:ascii="Times New Roman" w:hAnsi="Times New Roman" w:cs="Times New Roman" w:hint="eastAsia"/>
          <w:kern w:val="0"/>
          <w:szCs w:val="21"/>
        </w:rPr>
        <w:t>在全球高校中排名第</w:t>
      </w:r>
      <w:r w:rsidR="00D5220E" w:rsidRPr="00D96F70">
        <w:rPr>
          <w:rFonts w:ascii="Times New Roman" w:hAnsi="Times New Roman" w:cs="Times New Roman" w:hint="eastAsia"/>
          <w:kern w:val="0"/>
          <w:szCs w:val="21"/>
        </w:rPr>
        <w:t>198</w:t>
      </w:r>
      <w:r w:rsidR="004974F8" w:rsidRPr="00D96F70">
        <w:rPr>
          <w:rFonts w:ascii="Times New Roman" w:hAnsi="Times New Roman" w:cs="Times New Roman" w:hint="eastAsia"/>
          <w:kern w:val="0"/>
          <w:szCs w:val="21"/>
        </w:rPr>
        <w:t>位，</w:t>
      </w:r>
      <w:r w:rsidRPr="00D96F70">
        <w:rPr>
          <w:rFonts w:ascii="Times New Roman" w:hAnsi="Times New Roman" w:cs="Times New Roman" w:hint="eastAsia"/>
          <w:kern w:val="0"/>
          <w:szCs w:val="21"/>
        </w:rPr>
        <w:t>与</w:t>
      </w:r>
      <w:r w:rsidR="0029314E" w:rsidRPr="00D96F70">
        <w:rPr>
          <w:rFonts w:ascii="Times New Roman" w:hAnsi="Times New Roman" w:cs="Times New Roman" w:hint="eastAsia"/>
          <w:kern w:val="0"/>
          <w:szCs w:val="21"/>
        </w:rPr>
        <w:t>浙江大学</w:t>
      </w:r>
      <w:r w:rsidRPr="00D96F70">
        <w:rPr>
          <w:rFonts w:ascii="Times New Roman" w:hAnsi="Times New Roman" w:cs="Times New Roman" w:hint="eastAsia"/>
          <w:kern w:val="0"/>
          <w:szCs w:val="21"/>
        </w:rPr>
        <w:t>、南京大学排名相近。</w:t>
      </w:r>
      <w:r w:rsidRPr="00D96F70">
        <w:rPr>
          <w:rFonts w:ascii="Times New Roman" w:hAnsi="Times New Roman" w:cs="Times New Roman" w:hint="eastAsia"/>
          <w:kern w:val="0"/>
          <w:szCs w:val="21"/>
        </w:rPr>
        <w:t>UIC</w:t>
      </w:r>
      <w:r w:rsidRPr="00D96F70">
        <w:rPr>
          <w:rFonts w:ascii="Times New Roman" w:hAnsi="Times New Roman" w:cs="Times New Roman"/>
          <w:kern w:val="0"/>
          <w:szCs w:val="21"/>
        </w:rPr>
        <w:t>工学院</w:t>
      </w:r>
      <w:r w:rsidRPr="00D96F70">
        <w:rPr>
          <w:rFonts w:ascii="Times New Roman" w:hAnsi="Times New Roman" w:cs="Times New Roman" w:hint="eastAsia"/>
          <w:kern w:val="0"/>
          <w:szCs w:val="21"/>
        </w:rPr>
        <w:t>（</w:t>
      </w:r>
      <w:r w:rsidRPr="00D96F70">
        <w:rPr>
          <w:rFonts w:ascii="Times New Roman" w:hAnsi="Times New Roman" w:cs="Times New Roman" w:hint="eastAsia"/>
          <w:kern w:val="0"/>
          <w:szCs w:val="21"/>
        </w:rPr>
        <w:t>www</w:t>
      </w:r>
      <w:r w:rsidRPr="00D96F70">
        <w:rPr>
          <w:rFonts w:ascii="Times New Roman" w:hAnsi="Times New Roman" w:cs="Times New Roman"/>
          <w:kern w:val="0"/>
          <w:szCs w:val="21"/>
        </w:rPr>
        <w:t>.engineering.uic.edu</w:t>
      </w:r>
      <w:r w:rsidRPr="00D96F70">
        <w:rPr>
          <w:rFonts w:ascii="Times New Roman" w:hAnsi="Times New Roman" w:cs="Times New Roman" w:hint="eastAsia"/>
          <w:kern w:val="0"/>
          <w:szCs w:val="21"/>
        </w:rPr>
        <w:t>）在</w:t>
      </w:r>
      <w:r w:rsidRPr="00D96F70">
        <w:rPr>
          <w:rFonts w:ascii="Times New Roman" w:hAnsi="Times New Roman" w:cs="Times New Roman"/>
          <w:kern w:val="0"/>
          <w:szCs w:val="21"/>
        </w:rPr>
        <w:t>全美排名第</w:t>
      </w:r>
      <w:r w:rsidR="00D5220E" w:rsidRPr="00D96F70">
        <w:rPr>
          <w:rFonts w:ascii="Times New Roman" w:hAnsi="Times New Roman" w:cs="Times New Roman" w:hint="eastAsia"/>
          <w:kern w:val="0"/>
          <w:szCs w:val="21"/>
        </w:rPr>
        <w:t>65</w:t>
      </w:r>
      <w:r w:rsidR="004974F8" w:rsidRPr="00D96F70">
        <w:rPr>
          <w:rFonts w:ascii="Times New Roman" w:hAnsi="Times New Roman" w:cs="Times New Roman" w:hint="eastAsia"/>
          <w:kern w:val="0"/>
          <w:szCs w:val="21"/>
        </w:rPr>
        <w:t>位</w:t>
      </w:r>
      <w:r w:rsidR="00D44C7C" w:rsidRPr="00D96F70">
        <w:rPr>
          <w:rFonts w:ascii="Times New Roman" w:hAnsi="Times New Roman" w:cs="Times New Roman" w:hint="eastAsia"/>
          <w:kern w:val="0"/>
          <w:szCs w:val="21"/>
        </w:rPr>
        <w:t>。</w:t>
      </w:r>
      <w:r w:rsidR="000E4CBB" w:rsidRPr="00D96F70">
        <w:rPr>
          <w:rFonts w:ascii="Times New Roman" w:hAnsi="Times New Roman" w:cs="Times New Roman" w:hint="eastAsia"/>
          <w:kern w:val="0"/>
          <w:szCs w:val="21"/>
        </w:rPr>
        <w:t xml:space="preserve"> </w:t>
      </w:r>
    </w:p>
    <w:p w14:paraId="2844C3F1" w14:textId="77777777" w:rsidR="0065588E" w:rsidRPr="00D96F70" w:rsidRDefault="0065588E" w:rsidP="00D96F70">
      <w:pPr>
        <w:widowControl/>
        <w:spacing w:line="280" w:lineRule="exact"/>
        <w:jc w:val="left"/>
        <w:rPr>
          <w:rFonts w:ascii="Times New Roman" w:hAnsi="Times New Roman" w:cs="Times New Roman"/>
          <w:szCs w:val="21"/>
        </w:rPr>
      </w:pPr>
    </w:p>
    <w:p w14:paraId="1F3BC73C" w14:textId="6EC0D1D2" w:rsidR="007F045E" w:rsidRPr="00D96F70" w:rsidRDefault="007F045E" w:rsidP="00D96F70">
      <w:pPr>
        <w:pStyle w:val="Default"/>
        <w:spacing w:line="280" w:lineRule="exact"/>
        <w:ind w:firstLineChars="200" w:firstLine="420"/>
        <w:rPr>
          <w:rFonts w:ascii="Times New Roman" w:hAnsi="Times New Roman" w:cs="Times New Roman"/>
          <w:color w:val="auto"/>
          <w:sz w:val="21"/>
          <w:szCs w:val="21"/>
        </w:rPr>
      </w:pP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根据两</w:t>
      </w:r>
      <w:proofErr w:type="gramStart"/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校国际</w:t>
      </w:r>
      <w:proofErr w:type="gramEnd"/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合作项目协议，参加本项目的学生在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顺利完成</w:t>
      </w:r>
      <w:r w:rsidR="00AC32A8" w:rsidRPr="00D96F70">
        <w:rPr>
          <w:rFonts w:ascii="Times New Roman" w:hAnsi="Times New Roman" w:cs="Times New Roman"/>
          <w:color w:val="auto"/>
          <w:sz w:val="21"/>
          <w:szCs w:val="21"/>
        </w:rPr>
        <w:t>UIC</w:t>
      </w:r>
      <w:r w:rsidR="00AC32A8" w:rsidRPr="00D96F70">
        <w:rPr>
          <w:rFonts w:ascii="Times New Roman" w:hAnsi="Times New Roman" w:cs="Times New Roman"/>
          <w:color w:val="auto"/>
          <w:sz w:val="21"/>
          <w:szCs w:val="21"/>
        </w:rPr>
        <w:t>的</w:t>
      </w:r>
      <w:r w:rsidR="00FE4EFF" w:rsidRPr="00D96F70">
        <w:rPr>
          <w:rFonts w:ascii="Times New Roman" w:hAnsi="Times New Roman" w:cs="Times New Roman"/>
          <w:color w:val="auto"/>
          <w:sz w:val="21"/>
          <w:szCs w:val="21"/>
        </w:rPr>
        <w:t>两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年</w:t>
      </w:r>
      <w:r w:rsidR="00AC32A8" w:rsidRPr="00D96F70">
        <w:rPr>
          <w:rFonts w:ascii="Times New Roman" w:hAnsi="Times New Roman" w:cs="Times New Roman"/>
          <w:color w:val="auto"/>
          <w:sz w:val="21"/>
          <w:szCs w:val="21"/>
        </w:rPr>
        <w:t>学习</w:t>
      </w:r>
      <w:r w:rsidR="00C273C2" w:rsidRPr="00D96F70">
        <w:rPr>
          <w:rFonts w:ascii="Times New Roman" w:hAnsi="Times New Roman" w:cs="Times New Roman"/>
          <w:color w:val="auto"/>
          <w:sz w:val="21"/>
          <w:szCs w:val="21"/>
        </w:rPr>
        <w:t>成绩合格</w:t>
      </w:r>
      <w:r w:rsidR="00AC32A8" w:rsidRPr="00D96F70">
        <w:rPr>
          <w:rFonts w:ascii="Times New Roman" w:hAnsi="Times New Roman" w:cs="Times New Roman"/>
          <w:color w:val="auto"/>
          <w:sz w:val="21"/>
          <w:szCs w:val="21"/>
        </w:rPr>
        <w:t>之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后，将获得我校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的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学士学位和</w:t>
      </w:r>
      <w:r w:rsidR="00AC32A8" w:rsidRPr="00D96F70">
        <w:rPr>
          <w:rFonts w:ascii="Times New Roman" w:hAnsi="Times New Roman" w:cs="Times New Roman"/>
          <w:color w:val="auto"/>
          <w:sz w:val="21"/>
          <w:szCs w:val="21"/>
        </w:rPr>
        <w:t>UIC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的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工学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硕士学位。</w:t>
      </w:r>
    </w:p>
    <w:p w14:paraId="53571632" w14:textId="77777777" w:rsidR="00D115A1" w:rsidRPr="00D96F70" w:rsidRDefault="00D115A1" w:rsidP="00D96F70">
      <w:pPr>
        <w:pStyle w:val="Default"/>
        <w:spacing w:line="280" w:lineRule="exact"/>
        <w:rPr>
          <w:rFonts w:ascii="Times New Roman" w:hAnsi="Times New Roman" w:cs="Times New Roman"/>
          <w:color w:val="auto"/>
          <w:sz w:val="21"/>
          <w:szCs w:val="21"/>
        </w:rPr>
      </w:pPr>
    </w:p>
    <w:p w14:paraId="4EFB6E5B" w14:textId="77777777" w:rsidR="00D115A1" w:rsidRPr="00D96F70" w:rsidRDefault="009B3C25" w:rsidP="00D96F70">
      <w:pPr>
        <w:pStyle w:val="Default"/>
        <w:spacing w:line="280" w:lineRule="exact"/>
        <w:rPr>
          <w:rFonts w:eastAsia="黑体" w:cs="Times New Roman"/>
          <w:b/>
          <w:color w:val="auto"/>
          <w:sz w:val="21"/>
          <w:szCs w:val="21"/>
        </w:rPr>
      </w:pPr>
      <w:r w:rsidRPr="00D96F70">
        <w:rPr>
          <w:rFonts w:eastAsia="黑体" w:cs="Times New Roman"/>
          <w:b/>
          <w:color w:val="auto"/>
          <w:sz w:val="21"/>
          <w:szCs w:val="21"/>
        </w:rPr>
        <w:t>二</w:t>
      </w:r>
      <w:r w:rsidR="004974F8" w:rsidRPr="00D96F70">
        <w:rPr>
          <w:rFonts w:eastAsia="黑体" w:cs="Times New Roman"/>
          <w:b/>
          <w:color w:val="auto"/>
          <w:sz w:val="21"/>
          <w:szCs w:val="21"/>
        </w:rPr>
        <w:t>、项目形式</w:t>
      </w:r>
      <w:r w:rsidR="004974F8" w:rsidRPr="00D96F70">
        <w:rPr>
          <w:rFonts w:eastAsia="黑体" w:cs="Times New Roman" w:hint="eastAsia"/>
          <w:b/>
          <w:color w:val="auto"/>
          <w:sz w:val="21"/>
          <w:szCs w:val="21"/>
        </w:rPr>
        <w:t>及</w:t>
      </w:r>
      <w:r w:rsidR="00D115A1" w:rsidRPr="00D96F70">
        <w:rPr>
          <w:rFonts w:eastAsia="黑体" w:cs="Times New Roman"/>
          <w:b/>
          <w:color w:val="auto"/>
          <w:sz w:val="21"/>
          <w:szCs w:val="21"/>
        </w:rPr>
        <w:t>内容</w:t>
      </w:r>
    </w:p>
    <w:p w14:paraId="1EC56C02" w14:textId="77777777" w:rsidR="00D115A1" w:rsidRPr="00D96F70" w:rsidRDefault="00D115A1" w:rsidP="00D96F70">
      <w:pPr>
        <w:pStyle w:val="Default"/>
        <w:spacing w:line="280" w:lineRule="exact"/>
        <w:rPr>
          <w:rFonts w:ascii="Times New Roman" w:hAnsi="Times New Roman" w:cs="Times New Roman"/>
          <w:color w:val="auto"/>
          <w:sz w:val="21"/>
          <w:szCs w:val="21"/>
        </w:rPr>
      </w:pPr>
    </w:p>
    <w:p w14:paraId="16CD3F21" w14:textId="77777777" w:rsidR="00EB3F0D" w:rsidRPr="00D96F70" w:rsidRDefault="0065588E" w:rsidP="00D96F70">
      <w:pPr>
        <w:pStyle w:val="Default"/>
        <w:spacing w:line="280" w:lineRule="exact"/>
        <w:ind w:firstLineChars="200" w:firstLine="420"/>
        <w:rPr>
          <w:rFonts w:ascii="Times New Roman" w:hAnsi="Times New Roman" w:cs="Times New Roman"/>
          <w:color w:val="auto"/>
          <w:sz w:val="21"/>
          <w:szCs w:val="21"/>
        </w:rPr>
      </w:pPr>
      <w:r w:rsidRPr="00D96F70">
        <w:rPr>
          <w:rFonts w:ascii="Times New Roman" w:hAnsi="Times New Roman" w:cs="Times New Roman"/>
          <w:color w:val="auto"/>
          <w:sz w:val="21"/>
          <w:szCs w:val="21"/>
        </w:rPr>
        <w:t>本项目面向我校全日制在读大三</w:t>
      </w:r>
      <w:r w:rsidR="007F045E" w:rsidRPr="00D96F70">
        <w:rPr>
          <w:rFonts w:ascii="Times New Roman" w:hAnsi="Times New Roman" w:cs="Times New Roman"/>
          <w:color w:val="auto"/>
          <w:sz w:val="21"/>
          <w:szCs w:val="21"/>
        </w:rPr>
        <w:t>、大四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本科学生</w:t>
      </w:r>
      <w:r w:rsidR="00D44C7C" w:rsidRPr="00D96F70">
        <w:rPr>
          <w:rFonts w:ascii="Times New Roman" w:hAnsi="Times New Roman" w:cs="Times New Roman" w:hint="eastAsia"/>
          <w:color w:val="auto"/>
          <w:sz w:val="21"/>
          <w:szCs w:val="21"/>
        </w:rPr>
        <w:t>。</w:t>
      </w:r>
    </w:p>
    <w:p w14:paraId="541C309E" w14:textId="77777777" w:rsidR="00EB3F0D" w:rsidRPr="00D96F70" w:rsidRDefault="00EB3F0D" w:rsidP="00D96F70">
      <w:pPr>
        <w:pStyle w:val="Default"/>
        <w:spacing w:line="280" w:lineRule="exact"/>
        <w:rPr>
          <w:rFonts w:ascii="Times New Roman" w:hAnsi="Times New Roman" w:cs="Times New Roman"/>
          <w:color w:val="auto"/>
          <w:sz w:val="21"/>
          <w:szCs w:val="21"/>
        </w:rPr>
      </w:pPr>
    </w:p>
    <w:p w14:paraId="5881F25E" w14:textId="77777777" w:rsidR="00EB3F0D" w:rsidRPr="00D96F70" w:rsidRDefault="00EB3F0D" w:rsidP="00D96F70">
      <w:pPr>
        <w:pStyle w:val="Default"/>
        <w:spacing w:line="280" w:lineRule="exact"/>
        <w:ind w:firstLineChars="200" w:firstLine="420"/>
        <w:rPr>
          <w:rFonts w:ascii="Times New Roman" w:hAnsi="Times New Roman" w:cs="Times New Roman"/>
          <w:color w:val="auto"/>
          <w:sz w:val="21"/>
          <w:szCs w:val="21"/>
        </w:rPr>
      </w:pP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工学专业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3+2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项目合作形式及内容如下：</w:t>
      </w:r>
    </w:p>
    <w:p w14:paraId="0C3BD93E" w14:textId="03D83B06" w:rsidR="00EB3F0D" w:rsidRPr="00D96F70" w:rsidRDefault="00EB3F0D" w:rsidP="00D96F70">
      <w:pPr>
        <w:pStyle w:val="Default"/>
        <w:spacing w:line="280" w:lineRule="exact"/>
        <w:ind w:firstLineChars="200" w:firstLine="420"/>
        <w:rPr>
          <w:rFonts w:ascii="Times New Roman" w:hAnsi="Times New Roman" w:cs="Times New Roman"/>
          <w:color w:val="auto"/>
          <w:sz w:val="21"/>
          <w:szCs w:val="21"/>
        </w:rPr>
      </w:pP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参加工学专业</w:t>
      </w:r>
      <w:r w:rsidR="00AC32A8" w:rsidRPr="00D96F70">
        <w:rPr>
          <w:rFonts w:ascii="Times New Roman" w:hAnsi="Times New Roman" w:cs="Times New Roman" w:hint="eastAsia"/>
          <w:color w:val="auto"/>
          <w:sz w:val="21"/>
          <w:szCs w:val="21"/>
        </w:rPr>
        <w:t>3+2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项目的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学生在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UIC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学习期间，第一年需完成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32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学分</w:t>
      </w:r>
      <w:r w:rsidR="003F55E3" w:rsidRPr="00D96F70">
        <w:rPr>
          <w:rFonts w:ascii="Times New Roman" w:hAnsi="Times New Roman" w:cs="Times New Roman"/>
          <w:color w:val="auto"/>
          <w:sz w:val="21"/>
          <w:szCs w:val="21"/>
        </w:rPr>
        <w:t>的课程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，包括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4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门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大四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-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研究生衔接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课程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（</w:t>
      </w:r>
      <w:r w:rsidR="00D5220E" w:rsidRPr="00D96F70">
        <w:rPr>
          <w:rFonts w:ascii="Times New Roman" w:hAnsi="Times New Roman" w:cs="Times New Roman" w:hint="eastAsia"/>
          <w:color w:val="auto"/>
          <w:sz w:val="21"/>
          <w:szCs w:val="21"/>
        </w:rPr>
        <w:t>共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16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学分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）及</w:t>
      </w:r>
      <w:proofErr w:type="gramStart"/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2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门毕设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课程</w:t>
      </w:r>
      <w:proofErr w:type="gramEnd"/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（</w:t>
      </w:r>
      <w:r w:rsidR="00D5220E" w:rsidRPr="00D96F70">
        <w:rPr>
          <w:rFonts w:ascii="Times New Roman" w:hAnsi="Times New Roman" w:cs="Times New Roman" w:hint="eastAsia"/>
          <w:color w:val="auto"/>
          <w:sz w:val="21"/>
          <w:szCs w:val="21"/>
        </w:rPr>
        <w:t>共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16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学分）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；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第二年需完成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6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门课程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共计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24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学分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的学习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。学生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在第一年学习结束后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获得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UI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C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正式成绩单并可申请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继续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攻读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UIC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硕士研究生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项目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，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我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校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也会在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学生返校后根据有关规定进行学分认证，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第一年的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全部学分可转为我校大四的学分。本项目前</w:t>
      </w:r>
      <w:r w:rsidR="00D5220E" w:rsidRPr="00D96F70">
        <w:rPr>
          <w:rFonts w:ascii="Times New Roman" w:hAnsi="Times New Roman" w:cs="Times New Roman"/>
          <w:color w:val="auto"/>
          <w:sz w:val="21"/>
          <w:szCs w:val="21"/>
        </w:rPr>
        <w:t>六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期学生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在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完成第一年学习之后除了获得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UIC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硕士项目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录取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之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外，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也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有学生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被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美国西北大学、哥伦比亚大学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、约翰霍普金斯大学、德州农工大学</w:t>
      </w:r>
      <w:r w:rsidR="00D5220E" w:rsidRPr="00D96F70">
        <w:rPr>
          <w:rFonts w:ascii="Times New Roman" w:hAnsi="Times New Roman" w:cs="Times New Roman" w:hint="eastAsia"/>
          <w:color w:val="auto"/>
          <w:sz w:val="21"/>
          <w:szCs w:val="21"/>
        </w:rPr>
        <w:t>、弗吉尼亚理工、宾夕法尼亚大学、南加州大学、杜克大学、纽约大学</w:t>
      </w:r>
      <w:r w:rsidR="00D5220E" w:rsidRPr="00D96F70">
        <w:rPr>
          <w:rFonts w:ascii="Times New Roman" w:hAnsi="Times New Roman" w:cs="Times New Roman"/>
          <w:color w:val="auto"/>
          <w:sz w:val="21"/>
          <w:szCs w:val="21"/>
        </w:rPr>
        <w:t>等世界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名校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录取为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硕士或博士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研究生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。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在完成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UIC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硕士学位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项目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学习之后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，毕业学生的主要去向为：留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在美国工作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、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回国工作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、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在美国其他名校攻读博士学位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、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在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UIC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攻读博士学位（博士研究生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被录取后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均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可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获得全额奖学金，包括学费和生活费）。</w:t>
      </w:r>
      <w:r w:rsidR="00AC32A8" w:rsidRPr="00D96F70">
        <w:rPr>
          <w:rFonts w:ascii="Times New Roman" w:hAnsi="Times New Roman" w:cs="Times New Roman"/>
          <w:color w:val="auto"/>
          <w:sz w:val="21"/>
          <w:szCs w:val="21"/>
        </w:rPr>
        <w:t>UIC</w:t>
      </w:r>
      <w:r w:rsidR="00AC32A8" w:rsidRPr="00D96F70">
        <w:rPr>
          <w:rFonts w:ascii="Times New Roman" w:hAnsi="Times New Roman" w:cs="Times New Roman"/>
          <w:color w:val="auto"/>
          <w:sz w:val="21"/>
          <w:szCs w:val="21"/>
        </w:rPr>
        <w:t>工学院</w:t>
      </w:r>
      <w:r w:rsidR="00AC32A8" w:rsidRPr="00D96F70">
        <w:rPr>
          <w:rFonts w:ascii="Times New Roman" w:hAnsi="Times New Roman" w:cs="Times New Roman" w:hint="eastAsia"/>
          <w:color w:val="auto"/>
          <w:sz w:val="21"/>
          <w:szCs w:val="21"/>
        </w:rPr>
        <w:t>会</w:t>
      </w:r>
      <w:r w:rsidR="00AC32A8" w:rsidRPr="00D96F70">
        <w:rPr>
          <w:rFonts w:ascii="Times New Roman" w:hAnsi="Times New Roman" w:cs="Times New Roman"/>
          <w:color w:val="auto"/>
          <w:sz w:val="21"/>
          <w:szCs w:val="21"/>
        </w:rPr>
        <w:t>给学生做</w:t>
      </w:r>
      <w:r w:rsidR="00AC32A8" w:rsidRPr="00D96F70">
        <w:rPr>
          <w:rFonts w:ascii="Times New Roman" w:hAnsi="Times New Roman" w:cs="Times New Roman" w:hint="eastAsia"/>
          <w:color w:val="auto"/>
          <w:sz w:val="21"/>
          <w:szCs w:val="21"/>
        </w:rPr>
        <w:t>相应</w:t>
      </w:r>
      <w:r w:rsidR="00AC32A8" w:rsidRPr="00D96F70">
        <w:rPr>
          <w:rFonts w:ascii="Times New Roman" w:hAnsi="Times New Roman" w:cs="Times New Roman"/>
          <w:color w:val="auto"/>
          <w:sz w:val="21"/>
          <w:szCs w:val="21"/>
        </w:rPr>
        <w:t>的就业指导。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如学生愿意申请美国其他名校的硕士或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博士研究生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，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UIC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工学院也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会</w:t>
      </w:r>
      <w:r w:rsidR="00D5220E" w:rsidRPr="00D96F70">
        <w:rPr>
          <w:rFonts w:ascii="Times New Roman" w:hAnsi="Times New Roman" w:cs="Times New Roman"/>
          <w:color w:val="auto"/>
          <w:sz w:val="21"/>
          <w:szCs w:val="21"/>
        </w:rPr>
        <w:t>给予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学生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相应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推荐和指导。</w:t>
      </w:r>
    </w:p>
    <w:p w14:paraId="6F09D1DF" w14:textId="77777777" w:rsidR="00D115A1" w:rsidRPr="00D96F70" w:rsidRDefault="00D115A1" w:rsidP="00D96F70">
      <w:pPr>
        <w:pStyle w:val="Default"/>
        <w:spacing w:line="280" w:lineRule="exact"/>
        <w:rPr>
          <w:rFonts w:ascii="Times New Roman" w:hAnsi="Times New Roman" w:cs="Times New Roman"/>
          <w:color w:val="auto"/>
          <w:sz w:val="21"/>
          <w:szCs w:val="21"/>
        </w:rPr>
      </w:pPr>
    </w:p>
    <w:p w14:paraId="66C55A9C" w14:textId="29867EA2" w:rsidR="00D115A1" w:rsidRPr="00D96F70" w:rsidRDefault="009B3C25" w:rsidP="00D96F70">
      <w:pPr>
        <w:pStyle w:val="Default"/>
        <w:spacing w:line="280" w:lineRule="exact"/>
        <w:ind w:firstLineChars="200" w:firstLine="420"/>
        <w:rPr>
          <w:rFonts w:ascii="Times New Roman" w:hAnsi="Times New Roman" w:cs="Times New Roman"/>
          <w:color w:val="auto"/>
          <w:sz w:val="21"/>
          <w:szCs w:val="21"/>
        </w:rPr>
      </w:pPr>
      <w:r w:rsidRPr="00D96F70">
        <w:rPr>
          <w:rFonts w:ascii="Times New Roman" w:hAnsi="Times New Roman" w:cs="Times New Roman"/>
          <w:color w:val="auto"/>
          <w:sz w:val="21"/>
          <w:szCs w:val="21"/>
        </w:rPr>
        <w:t>学生到</w:t>
      </w:r>
      <w:r w:rsidR="005E6775" w:rsidRPr="00D96F70">
        <w:rPr>
          <w:rFonts w:ascii="Times New Roman" w:hAnsi="Times New Roman" w:cs="Times New Roman" w:hint="eastAsia"/>
          <w:color w:val="auto"/>
          <w:sz w:val="21"/>
          <w:szCs w:val="21"/>
        </w:rPr>
        <w:t>达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UIC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后，</w:t>
      </w:r>
      <w:r w:rsidR="005E6775" w:rsidRPr="00D96F70">
        <w:rPr>
          <w:rFonts w:ascii="Times New Roman" w:hAnsi="Times New Roman" w:cs="Times New Roman" w:hint="eastAsia"/>
          <w:color w:val="auto"/>
          <w:sz w:val="21"/>
          <w:szCs w:val="21"/>
        </w:rPr>
        <w:t>将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修读美国</w:t>
      </w:r>
      <w:r w:rsidR="00F77037" w:rsidRPr="00D96F70">
        <w:rPr>
          <w:rFonts w:ascii="Times New Roman" w:hAnsi="Times New Roman" w:cs="Times New Roman" w:hint="eastAsia"/>
          <w:color w:val="auto"/>
          <w:sz w:val="21"/>
          <w:szCs w:val="21"/>
        </w:rPr>
        <w:t>大学</w:t>
      </w:r>
      <w:r w:rsidR="00C273C2" w:rsidRPr="00D96F70">
        <w:rPr>
          <w:rFonts w:ascii="Times New Roman" w:hAnsi="Times New Roman" w:cs="Times New Roman"/>
          <w:color w:val="auto"/>
          <w:sz w:val="21"/>
          <w:szCs w:val="21"/>
        </w:rPr>
        <w:t>高年级</w:t>
      </w:r>
      <w:r w:rsidR="00D44C7C" w:rsidRPr="00D96F70">
        <w:rPr>
          <w:rFonts w:ascii="Times New Roman" w:hAnsi="Times New Roman" w:cs="Times New Roman" w:hint="eastAsia"/>
          <w:color w:val="auto"/>
          <w:sz w:val="21"/>
          <w:szCs w:val="21"/>
        </w:rPr>
        <w:t>和</w:t>
      </w:r>
      <w:r w:rsidR="003F55E3" w:rsidRPr="00D96F70">
        <w:rPr>
          <w:rFonts w:ascii="Times New Roman" w:hAnsi="Times New Roman" w:cs="Times New Roman" w:hint="eastAsia"/>
          <w:color w:val="auto"/>
          <w:sz w:val="21"/>
          <w:szCs w:val="21"/>
        </w:rPr>
        <w:t>研究生</w:t>
      </w:r>
      <w:r w:rsidR="005E6775" w:rsidRPr="00D96F70">
        <w:rPr>
          <w:rFonts w:ascii="Times New Roman" w:hAnsi="Times New Roman" w:cs="Times New Roman" w:hint="eastAsia"/>
          <w:color w:val="auto"/>
          <w:sz w:val="21"/>
          <w:szCs w:val="21"/>
        </w:rPr>
        <w:t>水平的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工学专业课程，与美国本土学生同班学习</w:t>
      </w:r>
      <w:r w:rsidR="005E6775" w:rsidRPr="00D96F70">
        <w:rPr>
          <w:rFonts w:ascii="Times New Roman" w:hAnsi="Times New Roman" w:cs="Times New Roman" w:hint="eastAsia"/>
          <w:color w:val="auto"/>
          <w:sz w:val="21"/>
          <w:szCs w:val="21"/>
        </w:rPr>
        <w:t>、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同等待遇</w:t>
      </w:r>
      <w:r w:rsidR="005E6775" w:rsidRPr="00D96F70">
        <w:rPr>
          <w:rFonts w:ascii="Times New Roman" w:hAnsi="Times New Roman" w:cs="Times New Roman" w:hint="eastAsia"/>
          <w:color w:val="auto"/>
          <w:sz w:val="21"/>
          <w:szCs w:val="21"/>
        </w:rPr>
        <w:t>、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同等强度</w:t>
      </w:r>
      <w:r w:rsidR="005E6775" w:rsidRPr="00D96F70">
        <w:rPr>
          <w:rFonts w:ascii="Times New Roman" w:hAnsi="Times New Roman" w:cs="Times New Roman" w:hint="eastAsia"/>
          <w:color w:val="auto"/>
          <w:sz w:val="21"/>
          <w:szCs w:val="21"/>
        </w:rPr>
        <w:t>，并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在美国教授的指导下</w:t>
      </w:r>
      <w:r w:rsidR="00D115A1" w:rsidRPr="00D96F70">
        <w:rPr>
          <w:rFonts w:ascii="Times New Roman" w:hAnsi="Times New Roman" w:cs="Times New Roman"/>
          <w:color w:val="auto"/>
          <w:sz w:val="21"/>
          <w:szCs w:val="21"/>
        </w:rPr>
        <w:t>完成本科毕业设计与</w:t>
      </w:r>
      <w:r w:rsidR="00090A8A" w:rsidRPr="00D96F70">
        <w:rPr>
          <w:rFonts w:ascii="Times New Roman" w:hAnsi="Times New Roman" w:cs="Times New Roman"/>
          <w:color w:val="auto"/>
          <w:sz w:val="21"/>
          <w:szCs w:val="21"/>
        </w:rPr>
        <w:t>毕业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论文</w:t>
      </w:r>
      <w:r w:rsidR="00D115A1" w:rsidRPr="00D96F70">
        <w:rPr>
          <w:rFonts w:ascii="Times New Roman" w:hAnsi="Times New Roman" w:cs="Times New Roman"/>
          <w:color w:val="auto"/>
          <w:sz w:val="21"/>
          <w:szCs w:val="21"/>
        </w:rPr>
        <w:t>，</w:t>
      </w:r>
      <w:r w:rsidR="005E6775" w:rsidRPr="00D96F70">
        <w:rPr>
          <w:rFonts w:ascii="Times New Roman" w:hAnsi="Times New Roman" w:cs="Times New Roman" w:hint="eastAsia"/>
          <w:color w:val="auto"/>
          <w:sz w:val="21"/>
          <w:szCs w:val="21"/>
        </w:rPr>
        <w:t>同时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有机会参加</w:t>
      </w:r>
      <w:r w:rsidR="00D115A1" w:rsidRPr="00D96F70">
        <w:rPr>
          <w:rFonts w:ascii="Times New Roman" w:hAnsi="Times New Roman" w:cs="Times New Roman"/>
          <w:color w:val="auto"/>
          <w:sz w:val="21"/>
          <w:szCs w:val="21"/>
        </w:rPr>
        <w:t>由美国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公司参与的</w:t>
      </w:r>
      <w:r w:rsidR="00D44C7C" w:rsidRPr="00D96F70">
        <w:rPr>
          <w:rFonts w:ascii="Times New Roman" w:hAnsi="Times New Roman" w:cs="Times New Roman" w:hint="eastAsia"/>
          <w:color w:val="auto"/>
          <w:sz w:val="21"/>
          <w:szCs w:val="21"/>
        </w:rPr>
        <w:t>各种</w:t>
      </w:r>
      <w:r w:rsidR="005E6775" w:rsidRPr="00D96F70">
        <w:rPr>
          <w:rFonts w:ascii="Times New Roman" w:hAnsi="Times New Roman" w:cs="Times New Roman" w:hint="eastAsia"/>
          <w:color w:val="auto"/>
          <w:sz w:val="21"/>
          <w:szCs w:val="21"/>
        </w:rPr>
        <w:t>实践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项目。</w:t>
      </w:r>
    </w:p>
    <w:p w14:paraId="3C320397" w14:textId="77777777" w:rsidR="004974F8" w:rsidRPr="00D96F70" w:rsidRDefault="004974F8" w:rsidP="00D96F70">
      <w:pPr>
        <w:pStyle w:val="Default"/>
        <w:spacing w:line="280" w:lineRule="exact"/>
        <w:rPr>
          <w:rFonts w:ascii="Times New Roman" w:hAnsi="Times New Roman" w:cs="Times New Roman"/>
          <w:color w:val="auto"/>
          <w:sz w:val="21"/>
          <w:szCs w:val="21"/>
        </w:rPr>
      </w:pPr>
    </w:p>
    <w:p w14:paraId="3D66CD36" w14:textId="0A75F929" w:rsidR="00EB3F0D" w:rsidRPr="00D96F70" w:rsidRDefault="009B3C25" w:rsidP="00D96F70">
      <w:pPr>
        <w:pStyle w:val="Default"/>
        <w:spacing w:line="280" w:lineRule="exact"/>
        <w:rPr>
          <w:rFonts w:eastAsia="黑体" w:cs="Times New Roman"/>
          <w:color w:val="auto"/>
          <w:sz w:val="21"/>
          <w:szCs w:val="21"/>
        </w:rPr>
      </w:pPr>
      <w:r w:rsidRPr="00D96F70">
        <w:rPr>
          <w:rFonts w:eastAsia="黑体" w:cs="Times New Roman"/>
          <w:color w:val="auto"/>
          <w:sz w:val="21"/>
          <w:szCs w:val="21"/>
        </w:rPr>
        <w:t>三、</w:t>
      </w:r>
      <w:r w:rsidR="00EB3F0D" w:rsidRPr="00D96F70">
        <w:rPr>
          <w:rFonts w:eastAsia="黑体" w:cs="Times New Roman" w:hint="eastAsia"/>
          <w:color w:val="auto"/>
          <w:sz w:val="21"/>
          <w:szCs w:val="21"/>
        </w:rPr>
        <w:t>工学专业3+2</w:t>
      </w:r>
      <w:r w:rsidR="00FE4EFF" w:rsidRPr="00D96F70">
        <w:rPr>
          <w:rFonts w:eastAsia="黑体" w:cs="Times New Roman" w:hint="eastAsia"/>
          <w:color w:val="auto"/>
          <w:sz w:val="21"/>
          <w:szCs w:val="21"/>
        </w:rPr>
        <w:t>硕士</w:t>
      </w:r>
      <w:r w:rsidR="00EB3F0D" w:rsidRPr="00D96F70">
        <w:rPr>
          <w:rFonts w:eastAsia="黑体" w:cs="Times New Roman" w:hint="eastAsia"/>
          <w:color w:val="auto"/>
          <w:sz w:val="21"/>
          <w:szCs w:val="21"/>
        </w:rPr>
        <w:t>学位项目</w:t>
      </w:r>
      <w:r w:rsidR="00EB3F0D" w:rsidRPr="00D96F70">
        <w:rPr>
          <w:rFonts w:eastAsia="黑体" w:cs="Times New Roman"/>
          <w:color w:val="auto"/>
          <w:sz w:val="21"/>
          <w:szCs w:val="21"/>
        </w:rPr>
        <w:t>报名条件</w:t>
      </w:r>
    </w:p>
    <w:p w14:paraId="2BDB587A" w14:textId="77777777" w:rsidR="00EB3F0D" w:rsidRPr="00D96F70" w:rsidRDefault="00EB3F0D" w:rsidP="00D96F70">
      <w:pPr>
        <w:pStyle w:val="Default"/>
        <w:spacing w:line="280" w:lineRule="exact"/>
        <w:rPr>
          <w:rFonts w:ascii="Times New Roman" w:hAnsi="Times New Roman" w:cs="Times New Roman"/>
          <w:color w:val="auto"/>
          <w:sz w:val="21"/>
          <w:szCs w:val="21"/>
        </w:rPr>
      </w:pPr>
    </w:p>
    <w:p w14:paraId="18DDFB37" w14:textId="38E8FE1A" w:rsidR="00EB3F0D" w:rsidRPr="00D96F70" w:rsidRDefault="00EB3F0D" w:rsidP="00D96F70">
      <w:pPr>
        <w:pStyle w:val="Default"/>
        <w:numPr>
          <w:ilvl w:val="0"/>
          <w:numId w:val="14"/>
        </w:numPr>
        <w:spacing w:line="280" w:lineRule="exact"/>
        <w:rPr>
          <w:rFonts w:ascii="Times New Roman" w:hAnsi="Times New Roman" w:cs="Times New Roman"/>
          <w:color w:val="auto"/>
          <w:sz w:val="21"/>
          <w:szCs w:val="21"/>
        </w:rPr>
      </w:pPr>
      <w:r w:rsidRPr="00D96F70">
        <w:rPr>
          <w:rFonts w:ascii="Times New Roman" w:hAnsi="Times New Roman" w:cs="Times New Roman"/>
          <w:color w:val="auto"/>
          <w:sz w:val="21"/>
          <w:szCs w:val="21"/>
        </w:rPr>
        <w:t>专业及年级：</w:t>
      </w:r>
      <w:r w:rsidR="00530808" w:rsidRPr="00D96F70">
        <w:rPr>
          <w:rFonts w:ascii="Times New Roman" w:hAnsi="Times New Roman" w:cs="Times New Roman"/>
          <w:color w:val="auto"/>
          <w:sz w:val="21"/>
          <w:szCs w:val="21"/>
        </w:rPr>
        <w:t>电气与计算机工程（如计算机</w:t>
      </w:r>
      <w:r w:rsidR="00530808" w:rsidRPr="00D96F70">
        <w:rPr>
          <w:rFonts w:ascii="Times New Roman" w:hAnsi="Times New Roman" w:cs="Times New Roman" w:hint="eastAsia"/>
          <w:color w:val="auto"/>
          <w:sz w:val="21"/>
          <w:szCs w:val="21"/>
        </w:rPr>
        <w:t>、</w:t>
      </w:r>
      <w:r w:rsidR="00530808" w:rsidRPr="00D96F70">
        <w:rPr>
          <w:rFonts w:ascii="Times New Roman" w:hAnsi="Times New Roman" w:cs="Times New Roman"/>
          <w:color w:val="auto"/>
          <w:sz w:val="21"/>
          <w:szCs w:val="21"/>
        </w:rPr>
        <w:t>信息</w:t>
      </w:r>
      <w:r w:rsidR="00530808" w:rsidRPr="00D96F70">
        <w:rPr>
          <w:rFonts w:ascii="Times New Roman" w:hAnsi="Times New Roman" w:cs="Times New Roman" w:hint="eastAsia"/>
          <w:color w:val="auto"/>
          <w:sz w:val="21"/>
          <w:szCs w:val="21"/>
        </w:rPr>
        <w:t>、</w:t>
      </w:r>
      <w:r w:rsidR="00530808" w:rsidRPr="00D96F70">
        <w:rPr>
          <w:rFonts w:ascii="Times New Roman" w:hAnsi="Times New Roman" w:cs="Times New Roman"/>
          <w:color w:val="auto"/>
          <w:sz w:val="21"/>
          <w:szCs w:val="21"/>
        </w:rPr>
        <w:t>通信、电子</w:t>
      </w:r>
      <w:r w:rsidR="00530808" w:rsidRPr="00D96F70">
        <w:rPr>
          <w:rFonts w:ascii="Times New Roman" w:hAnsi="Times New Roman" w:cs="Times New Roman" w:hint="eastAsia"/>
          <w:color w:val="auto"/>
          <w:sz w:val="21"/>
          <w:szCs w:val="21"/>
        </w:rPr>
        <w:t>、</w:t>
      </w:r>
      <w:r w:rsidR="00530808" w:rsidRPr="00D96F70">
        <w:rPr>
          <w:rFonts w:ascii="Times New Roman" w:hAnsi="Times New Roman" w:cs="Times New Roman"/>
          <w:color w:val="auto"/>
          <w:sz w:val="21"/>
          <w:szCs w:val="21"/>
        </w:rPr>
        <w:t>电气</w:t>
      </w:r>
      <w:r w:rsidR="00530808" w:rsidRPr="00D96F70">
        <w:rPr>
          <w:rFonts w:ascii="Times New Roman" w:hAnsi="Times New Roman" w:cs="Times New Roman" w:hint="eastAsia"/>
          <w:color w:val="auto"/>
          <w:sz w:val="21"/>
          <w:szCs w:val="21"/>
        </w:rPr>
        <w:t>、光电、</w:t>
      </w:r>
      <w:r w:rsidR="00530808" w:rsidRPr="00D96F70">
        <w:rPr>
          <w:rFonts w:ascii="Times New Roman" w:hAnsi="Times New Roman" w:cs="Times New Roman"/>
          <w:color w:val="auto"/>
          <w:sz w:val="21"/>
          <w:szCs w:val="21"/>
        </w:rPr>
        <w:t>自动化、控制等）、机械工程和工业</w:t>
      </w:r>
      <w:r w:rsidR="00C8173F">
        <w:rPr>
          <w:rFonts w:ascii="Times New Roman" w:hAnsi="Times New Roman" w:cs="Times New Roman"/>
          <w:color w:val="auto"/>
          <w:sz w:val="21"/>
          <w:szCs w:val="21"/>
        </w:rPr>
        <w:t>工程（如机械、制造、动力、能源、汽车、车辆、工业、物流等）、化学</w:t>
      </w:r>
      <w:r w:rsidR="00530808" w:rsidRPr="00D96F70">
        <w:rPr>
          <w:rFonts w:ascii="Times New Roman" w:hAnsi="Times New Roman" w:cs="Times New Roman"/>
          <w:color w:val="auto"/>
          <w:sz w:val="21"/>
          <w:szCs w:val="21"/>
        </w:rPr>
        <w:t>工程</w:t>
      </w:r>
      <w:r w:rsidR="00530808" w:rsidRPr="00D96F70">
        <w:rPr>
          <w:rFonts w:ascii="Times New Roman" w:hAnsi="Times New Roman" w:cs="Times New Roman" w:hint="eastAsia"/>
          <w:color w:val="auto"/>
          <w:sz w:val="21"/>
          <w:szCs w:val="21"/>
        </w:rPr>
        <w:t>、生物工程（包括生物医学工程、生物信息学）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等相关专业的全日制在读大三、大四本科生，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本项目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不收跨专业生。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 xml:space="preserve">  </w:t>
      </w:r>
    </w:p>
    <w:p w14:paraId="16FB3DFB" w14:textId="77777777" w:rsidR="00EB3F0D" w:rsidRPr="00D96F70" w:rsidRDefault="00EB3F0D" w:rsidP="00D96F70">
      <w:pPr>
        <w:pStyle w:val="Default"/>
        <w:numPr>
          <w:ilvl w:val="0"/>
          <w:numId w:val="14"/>
        </w:numPr>
        <w:spacing w:line="280" w:lineRule="exact"/>
        <w:rPr>
          <w:rFonts w:ascii="Times New Roman" w:hAnsi="Times New Roman" w:cs="Times New Roman"/>
          <w:color w:val="auto"/>
          <w:sz w:val="21"/>
          <w:szCs w:val="21"/>
        </w:rPr>
      </w:pPr>
      <w:r w:rsidRPr="00D96F70">
        <w:rPr>
          <w:rFonts w:ascii="Times New Roman" w:hAnsi="Times New Roman" w:cs="Times New Roman"/>
          <w:color w:val="auto"/>
          <w:sz w:val="21"/>
          <w:szCs w:val="21"/>
        </w:rPr>
        <w:t>学习成绩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：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大三全年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GPA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要求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达到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3.0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以上（大三上学期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GPA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可以稍低于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3.0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，但是大三全年必须保证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3.0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以上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），大</w:t>
      </w:r>
      <w:proofErr w:type="gramStart"/>
      <w:r w:rsidRPr="00D96F70">
        <w:rPr>
          <w:rFonts w:ascii="Times New Roman" w:hAnsi="Times New Roman" w:cs="Times New Roman"/>
          <w:color w:val="auto"/>
          <w:sz w:val="21"/>
          <w:szCs w:val="21"/>
        </w:rPr>
        <w:t>四申请</w:t>
      </w:r>
      <w:proofErr w:type="gramEnd"/>
      <w:r w:rsidRPr="00D96F70">
        <w:rPr>
          <w:rFonts w:ascii="Times New Roman" w:hAnsi="Times New Roman" w:cs="Times New Roman"/>
          <w:color w:val="auto"/>
          <w:sz w:val="21"/>
          <w:szCs w:val="21"/>
        </w:rPr>
        <w:t>的学生则要求大三大四两年的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GPA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在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3.0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以上。</w:t>
      </w:r>
    </w:p>
    <w:p w14:paraId="3F858739" w14:textId="2F59F832" w:rsidR="00EB3F0D" w:rsidRPr="00D96F70" w:rsidRDefault="00EB3F0D" w:rsidP="00D96F70">
      <w:pPr>
        <w:pStyle w:val="Default"/>
        <w:numPr>
          <w:ilvl w:val="0"/>
          <w:numId w:val="14"/>
        </w:numPr>
        <w:spacing w:line="280" w:lineRule="exact"/>
        <w:rPr>
          <w:rFonts w:ascii="Times New Roman" w:hAnsi="Times New Roman" w:cs="Times New Roman"/>
          <w:color w:val="auto"/>
          <w:sz w:val="21"/>
          <w:szCs w:val="21"/>
        </w:rPr>
      </w:pPr>
      <w:r w:rsidRPr="00D96F70">
        <w:rPr>
          <w:rFonts w:ascii="Times New Roman" w:hAnsi="Times New Roman" w:cs="Times New Roman"/>
          <w:color w:val="auto"/>
          <w:sz w:val="21"/>
          <w:szCs w:val="21"/>
        </w:rPr>
        <w:t>英语水平：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所有学生都需要在中国国内通过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UIC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三月份组织的英语面试，主要内容包括阅读、写作、听力和口语能力。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第二年硕士学位入学</w:t>
      </w:r>
      <w:proofErr w:type="gramStart"/>
      <w:r w:rsidRPr="00D96F70">
        <w:rPr>
          <w:rFonts w:ascii="Times New Roman" w:hAnsi="Times New Roman" w:cs="Times New Roman"/>
          <w:color w:val="auto"/>
          <w:sz w:val="21"/>
          <w:szCs w:val="21"/>
        </w:rPr>
        <w:t>要求雅思</w:t>
      </w:r>
      <w:proofErr w:type="gramEnd"/>
      <w:r w:rsidRPr="00D96F70">
        <w:rPr>
          <w:rFonts w:ascii="Times New Roman" w:hAnsi="Times New Roman" w:cs="Times New Roman"/>
          <w:color w:val="auto"/>
          <w:sz w:val="21"/>
          <w:szCs w:val="21"/>
        </w:rPr>
        <w:t>6.5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分（各小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科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不低于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6.0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）或托福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80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分（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L17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、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R19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、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S20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、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W21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），英语成绩要求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2018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年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12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月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15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日之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lastRenderedPageBreak/>
        <w:t>前提供，以确保硕士入学申请成功（如果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12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月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15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日</w:t>
      </w:r>
      <w:proofErr w:type="gramStart"/>
      <w:r w:rsidRPr="00D96F70">
        <w:rPr>
          <w:rFonts w:ascii="Times New Roman" w:hAnsi="Times New Roman" w:cs="Times New Roman"/>
          <w:color w:val="auto"/>
          <w:sz w:val="21"/>
          <w:szCs w:val="21"/>
        </w:rPr>
        <w:t>之前雅思或</w:t>
      </w:r>
      <w:proofErr w:type="gramEnd"/>
      <w:r w:rsidRPr="00D96F70">
        <w:rPr>
          <w:rFonts w:ascii="Times New Roman" w:hAnsi="Times New Roman" w:cs="Times New Roman"/>
          <w:color w:val="auto"/>
          <w:sz w:val="21"/>
          <w:szCs w:val="21"/>
        </w:rPr>
        <w:t>托福成绩没有通过，学生需要在硕士入学之前的春季</w:t>
      </w:r>
      <w:r w:rsidR="00FE4EFF" w:rsidRPr="00D96F70">
        <w:rPr>
          <w:rFonts w:ascii="Times New Roman" w:hAnsi="Times New Roman" w:cs="Times New Roman"/>
          <w:color w:val="auto"/>
          <w:sz w:val="21"/>
          <w:szCs w:val="21"/>
        </w:rPr>
        <w:t>学期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参加一个学期的英语</w:t>
      </w:r>
      <w:r w:rsidR="00AA7516" w:rsidRPr="00D96F70">
        <w:rPr>
          <w:rFonts w:ascii="Times New Roman" w:hAnsi="Times New Roman" w:cs="Times New Roman"/>
          <w:color w:val="auto"/>
          <w:sz w:val="21"/>
          <w:szCs w:val="21"/>
        </w:rPr>
        <w:t>托福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强化培训</w:t>
      </w:r>
      <w:r w:rsidR="003F55E3" w:rsidRPr="00D96F70">
        <w:rPr>
          <w:rFonts w:hint="eastAsia"/>
          <w:sz w:val="21"/>
          <w:szCs w:val="21"/>
        </w:rPr>
        <w:t>并获得合格的考试成绩用来替代托福成绩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，</w:t>
      </w:r>
      <w:proofErr w:type="gramStart"/>
      <w:r w:rsidRPr="00D96F70">
        <w:rPr>
          <w:rFonts w:ascii="Times New Roman" w:hAnsi="Times New Roman" w:cs="Times New Roman"/>
          <w:color w:val="auto"/>
          <w:sz w:val="21"/>
          <w:szCs w:val="21"/>
        </w:rPr>
        <w:t>此培训</w:t>
      </w:r>
      <w:proofErr w:type="gramEnd"/>
      <w:r w:rsidRPr="00D96F70">
        <w:rPr>
          <w:rFonts w:ascii="Times New Roman" w:hAnsi="Times New Roman" w:cs="Times New Roman"/>
          <w:color w:val="auto"/>
          <w:sz w:val="21"/>
          <w:szCs w:val="21"/>
        </w:rPr>
        <w:t>额外收费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10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00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美元左右</w:t>
      </w:r>
      <w:r w:rsidR="003F55E3" w:rsidRPr="00D96F70">
        <w:rPr>
          <w:rFonts w:ascii="Times New Roman" w:hAnsi="Times New Roman" w:cs="Times New Roman" w:hint="eastAsia"/>
          <w:color w:val="auto"/>
          <w:sz w:val="21"/>
          <w:szCs w:val="21"/>
        </w:rPr>
        <w:t>）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。</w:t>
      </w:r>
    </w:p>
    <w:p w14:paraId="00A162AA" w14:textId="77777777" w:rsidR="004974F8" w:rsidRPr="00D96F70" w:rsidRDefault="004974F8" w:rsidP="00D96F70">
      <w:pPr>
        <w:pStyle w:val="Default"/>
        <w:spacing w:line="280" w:lineRule="exact"/>
        <w:rPr>
          <w:rFonts w:ascii="Times New Roman" w:hAnsi="Times New Roman" w:cs="Times New Roman"/>
          <w:color w:val="auto"/>
          <w:sz w:val="21"/>
          <w:szCs w:val="21"/>
        </w:rPr>
      </w:pPr>
    </w:p>
    <w:p w14:paraId="4A52B5C6" w14:textId="77777777" w:rsidR="00C936F6" w:rsidRPr="00D96F70" w:rsidRDefault="009B3C25" w:rsidP="00D96F70">
      <w:pPr>
        <w:pStyle w:val="Default"/>
        <w:spacing w:line="280" w:lineRule="exact"/>
        <w:rPr>
          <w:rFonts w:eastAsia="黑体" w:cs="Times New Roman"/>
          <w:color w:val="auto"/>
          <w:sz w:val="21"/>
          <w:szCs w:val="21"/>
        </w:rPr>
      </w:pPr>
      <w:r w:rsidRPr="00D96F70">
        <w:rPr>
          <w:rFonts w:eastAsia="黑体" w:cs="Times New Roman"/>
          <w:color w:val="auto"/>
          <w:sz w:val="21"/>
          <w:szCs w:val="21"/>
        </w:rPr>
        <w:t>四、</w:t>
      </w:r>
      <w:r w:rsidR="00D115A1" w:rsidRPr="00D96F70">
        <w:rPr>
          <w:rFonts w:eastAsia="黑体" w:cs="Times New Roman"/>
          <w:color w:val="auto"/>
          <w:sz w:val="21"/>
          <w:szCs w:val="21"/>
        </w:rPr>
        <w:t>费用说明</w:t>
      </w:r>
    </w:p>
    <w:p w14:paraId="6214589A" w14:textId="77777777" w:rsidR="00F77037" w:rsidRPr="00D96F70" w:rsidRDefault="00F77037" w:rsidP="00D96F70">
      <w:pPr>
        <w:pStyle w:val="Default"/>
        <w:spacing w:line="280" w:lineRule="exact"/>
        <w:rPr>
          <w:rFonts w:ascii="Times New Roman" w:hAnsi="Times New Roman" w:cs="Times New Roman"/>
          <w:color w:val="auto"/>
          <w:sz w:val="21"/>
          <w:szCs w:val="21"/>
        </w:rPr>
      </w:pPr>
    </w:p>
    <w:p w14:paraId="4197F1EC" w14:textId="1A248D8B" w:rsidR="00F77037" w:rsidRPr="00D96F70" w:rsidRDefault="00EB3F0D" w:rsidP="00D96F70">
      <w:pPr>
        <w:pStyle w:val="Default"/>
        <w:numPr>
          <w:ilvl w:val="0"/>
          <w:numId w:val="2"/>
        </w:numPr>
        <w:spacing w:line="280" w:lineRule="exact"/>
        <w:ind w:left="851" w:hanging="425"/>
        <w:rPr>
          <w:rFonts w:ascii="Times New Roman" w:hAnsi="Times New Roman" w:cs="Times New Roman"/>
          <w:color w:val="auto"/>
          <w:sz w:val="21"/>
          <w:szCs w:val="21"/>
        </w:rPr>
      </w:pPr>
      <w:r w:rsidRPr="00D96F70">
        <w:rPr>
          <w:rFonts w:ascii="Times New Roman" w:hAnsi="Times New Roman" w:cs="Times New Roman"/>
          <w:color w:val="auto"/>
          <w:sz w:val="21"/>
          <w:szCs w:val="21"/>
        </w:rPr>
        <w:t>根据校际友好协议，我校学生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到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UIC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学习将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比正常外国学生有近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50%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的学费减免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。工学</w:t>
      </w:r>
      <w:r w:rsidR="00FE4EFF" w:rsidRPr="00D96F70">
        <w:rPr>
          <w:rFonts w:ascii="Times New Roman" w:hAnsi="Times New Roman" w:cs="Times New Roman" w:hint="eastAsia"/>
          <w:color w:val="auto"/>
          <w:sz w:val="21"/>
          <w:szCs w:val="21"/>
        </w:rPr>
        <w:t>3+2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项目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第一年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学费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13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,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500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美元（减免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14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,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000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多美元），第二年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学费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18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,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500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美元（减免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9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,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000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多美元）</w:t>
      </w: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。</w:t>
      </w:r>
      <w:r w:rsidR="003B53A6" w:rsidRPr="00D96F70">
        <w:rPr>
          <w:rFonts w:ascii="Times New Roman" w:hAnsi="Times New Roman" w:cs="Times New Roman" w:hint="eastAsia"/>
          <w:color w:val="auto"/>
          <w:sz w:val="21"/>
          <w:szCs w:val="21"/>
        </w:rPr>
        <w:t xml:space="preserve"> </w:t>
      </w:r>
    </w:p>
    <w:p w14:paraId="0B55D8DE" w14:textId="77777777" w:rsidR="00166803" w:rsidRDefault="00D5220E" w:rsidP="00D96F70">
      <w:pPr>
        <w:pStyle w:val="Default"/>
        <w:numPr>
          <w:ilvl w:val="0"/>
          <w:numId w:val="2"/>
        </w:numPr>
        <w:spacing w:line="280" w:lineRule="exact"/>
        <w:ind w:left="851" w:hanging="425"/>
        <w:rPr>
          <w:rFonts w:ascii="Times New Roman" w:hAnsi="Times New Roman" w:cs="Times New Roman"/>
          <w:color w:val="auto"/>
          <w:sz w:val="21"/>
          <w:szCs w:val="21"/>
        </w:rPr>
      </w:pPr>
      <w:r w:rsidRPr="00166803">
        <w:rPr>
          <w:rFonts w:ascii="Times New Roman" w:hAnsi="Times New Roman" w:cs="Times New Roman" w:hint="eastAsia"/>
          <w:color w:val="auto"/>
          <w:sz w:val="21"/>
          <w:szCs w:val="21"/>
        </w:rPr>
        <w:t>杂费（</w:t>
      </w:r>
      <w:proofErr w:type="gramStart"/>
      <w:r w:rsidRPr="00166803">
        <w:rPr>
          <w:rFonts w:ascii="Times New Roman" w:hAnsi="Times New Roman" w:cs="Times New Roman" w:hint="eastAsia"/>
          <w:color w:val="auto"/>
          <w:sz w:val="21"/>
          <w:szCs w:val="21"/>
        </w:rPr>
        <w:t>含医疗</w:t>
      </w:r>
      <w:proofErr w:type="gramEnd"/>
      <w:r w:rsidRPr="00166803">
        <w:rPr>
          <w:rFonts w:ascii="Times New Roman" w:hAnsi="Times New Roman" w:cs="Times New Roman" w:hint="eastAsia"/>
          <w:color w:val="auto"/>
          <w:sz w:val="21"/>
          <w:szCs w:val="21"/>
        </w:rPr>
        <w:t>保险、交通、健身设施、图书馆、实验室等费用）每学年（包括秋季学期和春季学期）约</w:t>
      </w:r>
      <w:r w:rsidRPr="00166803">
        <w:rPr>
          <w:rFonts w:ascii="Times New Roman" w:hAnsi="Times New Roman" w:cs="Times New Roman" w:hint="eastAsia"/>
          <w:color w:val="auto"/>
          <w:sz w:val="21"/>
          <w:szCs w:val="21"/>
        </w:rPr>
        <w:t>4400</w:t>
      </w:r>
      <w:r w:rsidRPr="00166803">
        <w:rPr>
          <w:rFonts w:ascii="Times New Roman" w:hAnsi="Times New Roman" w:cs="Times New Roman" w:hint="eastAsia"/>
          <w:color w:val="auto"/>
          <w:sz w:val="21"/>
          <w:szCs w:val="21"/>
        </w:rPr>
        <w:t>美元（</w:t>
      </w:r>
      <w:r w:rsidRPr="00166803">
        <w:rPr>
          <w:rFonts w:ascii="Times New Roman" w:hAnsi="Times New Roman" w:cs="Times New Roman" w:hint="eastAsia"/>
          <w:color w:val="auto"/>
          <w:sz w:val="21"/>
          <w:szCs w:val="21"/>
        </w:rPr>
        <w:t>2018</w:t>
      </w:r>
      <w:r w:rsidRPr="00166803">
        <w:rPr>
          <w:rFonts w:ascii="Times New Roman" w:hAnsi="Times New Roman" w:cs="Times New Roman" w:hint="eastAsia"/>
          <w:color w:val="auto"/>
          <w:sz w:val="21"/>
          <w:szCs w:val="21"/>
        </w:rPr>
        <w:t>年数据）。此外，</w:t>
      </w:r>
      <w:r w:rsidRPr="00166803">
        <w:rPr>
          <w:rFonts w:ascii="Times New Roman" w:hAnsi="Times New Roman" w:cs="Times New Roman" w:hint="eastAsia"/>
          <w:color w:val="auto"/>
          <w:sz w:val="21"/>
          <w:szCs w:val="21"/>
        </w:rPr>
        <w:t xml:space="preserve"> </w:t>
      </w:r>
      <w:r w:rsidRPr="00166803">
        <w:rPr>
          <w:rFonts w:ascii="Times New Roman" w:hAnsi="Times New Roman" w:cs="Times New Roman" w:hint="eastAsia"/>
          <w:color w:val="auto"/>
          <w:sz w:val="21"/>
          <w:szCs w:val="21"/>
        </w:rPr>
        <w:t>国际学生入学教育活动一次交费</w:t>
      </w:r>
      <w:r w:rsidRPr="00166803">
        <w:rPr>
          <w:rFonts w:ascii="Times New Roman" w:hAnsi="Times New Roman" w:cs="Times New Roman" w:hint="eastAsia"/>
          <w:color w:val="auto"/>
          <w:sz w:val="21"/>
          <w:szCs w:val="21"/>
        </w:rPr>
        <w:t>149</w:t>
      </w:r>
      <w:r w:rsidRPr="00166803">
        <w:rPr>
          <w:rFonts w:ascii="Times New Roman" w:hAnsi="Times New Roman" w:cs="Times New Roman" w:hint="eastAsia"/>
          <w:color w:val="auto"/>
          <w:sz w:val="21"/>
          <w:szCs w:val="21"/>
        </w:rPr>
        <w:t>美元；国际学生费每学年</w:t>
      </w:r>
      <w:r w:rsidRPr="00166803">
        <w:rPr>
          <w:rFonts w:ascii="Times New Roman" w:hAnsi="Times New Roman" w:cs="Times New Roman" w:hint="eastAsia"/>
          <w:color w:val="auto"/>
          <w:sz w:val="21"/>
          <w:szCs w:val="21"/>
        </w:rPr>
        <w:t>260</w:t>
      </w:r>
      <w:r w:rsidRPr="00166803">
        <w:rPr>
          <w:rFonts w:ascii="Times New Roman" w:hAnsi="Times New Roman" w:cs="Times New Roman" w:hint="eastAsia"/>
          <w:color w:val="auto"/>
          <w:sz w:val="21"/>
          <w:szCs w:val="21"/>
        </w:rPr>
        <w:t>美元（秋季学期和春季学期各</w:t>
      </w:r>
      <w:r w:rsidRPr="00166803">
        <w:rPr>
          <w:rFonts w:ascii="Times New Roman" w:hAnsi="Times New Roman" w:cs="Times New Roman" w:hint="eastAsia"/>
          <w:color w:val="auto"/>
          <w:sz w:val="21"/>
          <w:szCs w:val="21"/>
        </w:rPr>
        <w:t>130</w:t>
      </w:r>
      <w:r w:rsidRPr="00166803">
        <w:rPr>
          <w:rFonts w:ascii="Times New Roman" w:hAnsi="Times New Roman" w:cs="Times New Roman" w:hint="eastAsia"/>
          <w:color w:val="auto"/>
          <w:sz w:val="21"/>
          <w:szCs w:val="21"/>
        </w:rPr>
        <w:t>美元）。</w:t>
      </w:r>
    </w:p>
    <w:p w14:paraId="2582E7F2" w14:textId="77777777" w:rsidR="00166803" w:rsidRDefault="00C936F6" w:rsidP="00D96F70">
      <w:pPr>
        <w:pStyle w:val="Default"/>
        <w:numPr>
          <w:ilvl w:val="0"/>
          <w:numId w:val="2"/>
        </w:numPr>
        <w:spacing w:line="280" w:lineRule="exact"/>
        <w:ind w:left="851" w:hanging="425"/>
        <w:rPr>
          <w:rFonts w:ascii="Times New Roman" w:hAnsi="Times New Roman" w:cs="Times New Roman"/>
          <w:color w:val="auto"/>
          <w:sz w:val="21"/>
          <w:szCs w:val="21"/>
        </w:rPr>
      </w:pPr>
      <w:r w:rsidRPr="00166803">
        <w:rPr>
          <w:rFonts w:ascii="Times New Roman" w:hAnsi="Times New Roman" w:cs="Times New Roman"/>
          <w:color w:val="auto"/>
          <w:sz w:val="21"/>
          <w:szCs w:val="21"/>
        </w:rPr>
        <w:t>生活费</w:t>
      </w:r>
      <w:r w:rsidR="005E6775" w:rsidRPr="00166803">
        <w:rPr>
          <w:rFonts w:ascii="Times New Roman" w:hAnsi="Times New Roman" w:cs="Times New Roman" w:hint="eastAsia"/>
          <w:color w:val="auto"/>
          <w:sz w:val="21"/>
          <w:szCs w:val="21"/>
        </w:rPr>
        <w:t>每月约</w:t>
      </w:r>
      <w:r w:rsidRPr="00166803">
        <w:rPr>
          <w:rFonts w:ascii="Times New Roman" w:hAnsi="Times New Roman" w:cs="Times New Roman"/>
          <w:color w:val="auto"/>
          <w:sz w:val="21"/>
          <w:szCs w:val="21"/>
        </w:rPr>
        <w:t>800</w:t>
      </w:r>
      <w:r w:rsidR="005E6775" w:rsidRPr="00166803">
        <w:rPr>
          <w:rFonts w:ascii="Times New Roman" w:hAnsi="Times New Roman" w:cs="Times New Roman" w:hint="eastAsia"/>
          <w:color w:val="auto"/>
          <w:sz w:val="21"/>
          <w:szCs w:val="21"/>
        </w:rPr>
        <w:t>至</w:t>
      </w:r>
      <w:r w:rsidRPr="00166803">
        <w:rPr>
          <w:rFonts w:ascii="Times New Roman" w:hAnsi="Times New Roman" w:cs="Times New Roman"/>
          <w:color w:val="auto"/>
          <w:sz w:val="21"/>
          <w:szCs w:val="21"/>
        </w:rPr>
        <w:t>1500</w:t>
      </w:r>
      <w:r w:rsidRPr="00166803">
        <w:rPr>
          <w:rFonts w:ascii="Times New Roman" w:hAnsi="Times New Roman" w:cs="Times New Roman"/>
          <w:color w:val="auto"/>
          <w:sz w:val="21"/>
          <w:szCs w:val="21"/>
        </w:rPr>
        <w:t>美元（依个人消费习惯而异）</w:t>
      </w:r>
      <w:r w:rsidR="005E6775" w:rsidRPr="00166803">
        <w:rPr>
          <w:rFonts w:ascii="Times New Roman" w:hAnsi="Times New Roman" w:cs="Times New Roman" w:hint="eastAsia"/>
          <w:color w:val="auto"/>
          <w:sz w:val="21"/>
          <w:szCs w:val="21"/>
        </w:rPr>
        <w:t>。</w:t>
      </w:r>
    </w:p>
    <w:p w14:paraId="309F8173" w14:textId="2A08EB02" w:rsidR="00C936F6" w:rsidRPr="00166803" w:rsidRDefault="00C936F6" w:rsidP="00D96F70">
      <w:pPr>
        <w:pStyle w:val="Default"/>
        <w:numPr>
          <w:ilvl w:val="0"/>
          <w:numId w:val="2"/>
        </w:numPr>
        <w:spacing w:line="280" w:lineRule="exact"/>
        <w:ind w:left="851" w:hanging="425"/>
        <w:rPr>
          <w:rFonts w:ascii="Times New Roman" w:hAnsi="Times New Roman" w:cs="Times New Roman"/>
          <w:color w:val="auto"/>
          <w:sz w:val="21"/>
          <w:szCs w:val="21"/>
        </w:rPr>
      </w:pPr>
      <w:r w:rsidRPr="00166803">
        <w:rPr>
          <w:rFonts w:ascii="Times New Roman" w:hAnsi="Times New Roman" w:cs="Times New Roman"/>
          <w:color w:val="auto"/>
          <w:sz w:val="21"/>
          <w:szCs w:val="21"/>
        </w:rPr>
        <w:t>自付往返旅费及在外交通费、膳食费、住宿费等生活费用</w:t>
      </w:r>
      <w:r w:rsidR="005E6775" w:rsidRPr="00166803">
        <w:rPr>
          <w:rFonts w:ascii="Times New Roman" w:hAnsi="Times New Roman" w:cs="Times New Roman" w:hint="eastAsia"/>
          <w:color w:val="auto"/>
          <w:sz w:val="21"/>
          <w:szCs w:val="21"/>
        </w:rPr>
        <w:t>。</w:t>
      </w:r>
    </w:p>
    <w:p w14:paraId="7235F071" w14:textId="77777777" w:rsidR="00E505E4" w:rsidRPr="00D96F70" w:rsidRDefault="00E505E4" w:rsidP="00D96F70">
      <w:pPr>
        <w:pStyle w:val="Default"/>
        <w:spacing w:line="280" w:lineRule="exact"/>
        <w:rPr>
          <w:rFonts w:ascii="Times New Roman" w:hAnsi="Times New Roman" w:cs="Times New Roman"/>
          <w:color w:val="auto"/>
          <w:sz w:val="21"/>
          <w:szCs w:val="21"/>
        </w:rPr>
      </w:pPr>
    </w:p>
    <w:p w14:paraId="1A560CD3" w14:textId="77777777" w:rsidR="00C53A74" w:rsidRPr="00D96F70" w:rsidRDefault="00C53A74" w:rsidP="00D96F70">
      <w:pPr>
        <w:pStyle w:val="Default"/>
        <w:spacing w:line="280" w:lineRule="exact"/>
        <w:rPr>
          <w:rFonts w:eastAsia="黑体" w:cs="Times New Roman"/>
          <w:color w:val="auto"/>
          <w:sz w:val="21"/>
          <w:szCs w:val="21"/>
        </w:rPr>
      </w:pPr>
      <w:r w:rsidRPr="00D96F70">
        <w:rPr>
          <w:rFonts w:eastAsia="黑体" w:cs="Times New Roman" w:hint="eastAsia"/>
          <w:color w:val="auto"/>
          <w:sz w:val="21"/>
          <w:szCs w:val="21"/>
        </w:rPr>
        <w:t>五、招生名额</w:t>
      </w:r>
    </w:p>
    <w:p w14:paraId="5B4F1DED" w14:textId="77777777" w:rsidR="00452A64" w:rsidRPr="00D96F70" w:rsidRDefault="00452A64" w:rsidP="00D96F70">
      <w:pPr>
        <w:pStyle w:val="Default"/>
        <w:spacing w:line="280" w:lineRule="exact"/>
        <w:rPr>
          <w:rFonts w:eastAsia="黑体" w:cs="Times New Roman"/>
          <w:color w:val="auto"/>
          <w:sz w:val="21"/>
          <w:szCs w:val="21"/>
        </w:rPr>
      </w:pPr>
    </w:p>
    <w:p w14:paraId="7236B22C" w14:textId="32C36F8A" w:rsidR="00C53A74" w:rsidRPr="00D96F70" w:rsidRDefault="00C53A74" w:rsidP="00D96F70">
      <w:pPr>
        <w:pStyle w:val="Default"/>
        <w:spacing w:line="280" w:lineRule="exact"/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D96F70">
        <w:rPr>
          <w:rFonts w:ascii="Times New Roman" w:hAnsi="Times New Roman" w:cs="Times New Roman" w:hint="eastAsia"/>
          <w:sz w:val="21"/>
          <w:szCs w:val="21"/>
        </w:rPr>
        <w:t>UIC</w:t>
      </w:r>
      <w:r w:rsidRPr="00D96F70">
        <w:rPr>
          <w:rFonts w:ascii="Times New Roman" w:hAnsi="Times New Roman" w:cs="Times New Roman" w:hint="eastAsia"/>
          <w:sz w:val="21"/>
          <w:szCs w:val="21"/>
        </w:rPr>
        <w:t>今年在我校的招生名额为：</w:t>
      </w:r>
      <w:r w:rsidR="00D5220E" w:rsidRPr="00D96F70">
        <w:rPr>
          <w:rFonts w:ascii="Times New Roman" w:hAnsi="Times New Roman" w:cs="Times New Roman" w:hint="eastAsia"/>
          <w:sz w:val="21"/>
          <w:szCs w:val="21"/>
        </w:rPr>
        <w:t>10</w:t>
      </w:r>
      <w:r w:rsidRPr="00D96F70">
        <w:rPr>
          <w:rFonts w:ascii="Times New Roman" w:hAnsi="Times New Roman" w:cs="Times New Roman" w:hint="eastAsia"/>
          <w:sz w:val="21"/>
          <w:szCs w:val="21"/>
        </w:rPr>
        <w:t>名</w:t>
      </w:r>
      <w:r w:rsidR="00530808" w:rsidRPr="00D96F70">
        <w:rPr>
          <w:rFonts w:ascii="Times New Roman" w:hAnsi="Times New Roman" w:cs="Times New Roman" w:hint="eastAsia"/>
          <w:sz w:val="21"/>
          <w:szCs w:val="21"/>
        </w:rPr>
        <w:t>（</w:t>
      </w:r>
      <w:r w:rsidR="00794677" w:rsidRPr="00D96F70">
        <w:rPr>
          <w:rFonts w:ascii="Times New Roman" w:hAnsi="Times New Roman" w:cs="Times New Roman" w:hint="eastAsia"/>
          <w:sz w:val="21"/>
          <w:szCs w:val="21"/>
        </w:rPr>
        <w:t>四</w:t>
      </w:r>
      <w:r w:rsidR="00530808" w:rsidRPr="00D96F70">
        <w:rPr>
          <w:rFonts w:ascii="Times New Roman" w:hAnsi="Times New Roman" w:cs="Times New Roman" w:hint="eastAsia"/>
          <w:sz w:val="21"/>
          <w:szCs w:val="21"/>
        </w:rPr>
        <w:t>个专业合在一起招</w:t>
      </w:r>
      <w:r w:rsidR="00D5220E" w:rsidRPr="00D96F70">
        <w:rPr>
          <w:rFonts w:ascii="Times New Roman" w:hAnsi="Times New Roman" w:cs="Times New Roman" w:hint="eastAsia"/>
          <w:sz w:val="21"/>
          <w:szCs w:val="21"/>
        </w:rPr>
        <w:t>10</w:t>
      </w:r>
      <w:r w:rsidR="00530808" w:rsidRPr="00D96F70">
        <w:rPr>
          <w:rFonts w:ascii="Times New Roman" w:hAnsi="Times New Roman" w:cs="Times New Roman" w:hint="eastAsia"/>
          <w:sz w:val="21"/>
          <w:szCs w:val="21"/>
        </w:rPr>
        <w:t>名，</w:t>
      </w:r>
      <w:r w:rsidR="00794677" w:rsidRPr="00D96F70">
        <w:rPr>
          <w:rFonts w:ascii="Times New Roman" w:hAnsi="Times New Roman" w:cs="Times New Roman" w:hint="eastAsia"/>
          <w:sz w:val="21"/>
          <w:szCs w:val="21"/>
        </w:rPr>
        <w:t>四</w:t>
      </w:r>
      <w:r w:rsidR="00530808" w:rsidRPr="00D96F70">
        <w:rPr>
          <w:rFonts w:ascii="Times New Roman" w:hAnsi="Times New Roman" w:cs="Times New Roman" w:hint="eastAsia"/>
          <w:sz w:val="21"/>
          <w:szCs w:val="21"/>
        </w:rPr>
        <w:t>个专业是：</w:t>
      </w:r>
      <w:r w:rsidR="00530808" w:rsidRPr="00D96F70">
        <w:rPr>
          <w:rFonts w:ascii="Times New Roman" w:hAnsi="Times New Roman" w:cs="Times New Roman"/>
          <w:color w:val="auto"/>
          <w:sz w:val="21"/>
          <w:szCs w:val="21"/>
        </w:rPr>
        <w:t>电气与计算机工程</w:t>
      </w:r>
      <w:r w:rsidR="00530808" w:rsidRPr="00D96F70">
        <w:rPr>
          <w:rFonts w:ascii="Times New Roman" w:hAnsi="Times New Roman" w:cs="Times New Roman" w:hint="eastAsia"/>
          <w:color w:val="auto"/>
          <w:sz w:val="21"/>
          <w:szCs w:val="21"/>
        </w:rPr>
        <w:t>-ECE</w:t>
      </w:r>
      <w:r w:rsidR="00530808" w:rsidRPr="00D96F70">
        <w:rPr>
          <w:rFonts w:ascii="Times New Roman" w:hAnsi="Times New Roman" w:cs="Times New Roman"/>
          <w:color w:val="auto"/>
          <w:sz w:val="21"/>
          <w:szCs w:val="21"/>
        </w:rPr>
        <w:t>、机械工程和工业工程</w:t>
      </w:r>
      <w:r w:rsidR="00530808" w:rsidRPr="00D96F70">
        <w:rPr>
          <w:rFonts w:ascii="Times New Roman" w:hAnsi="Times New Roman" w:cs="Times New Roman" w:hint="eastAsia"/>
          <w:color w:val="auto"/>
          <w:sz w:val="21"/>
          <w:szCs w:val="21"/>
        </w:rPr>
        <w:t>-MIE</w:t>
      </w:r>
      <w:r w:rsidR="00530808" w:rsidRPr="00D96F70">
        <w:rPr>
          <w:rFonts w:ascii="Times New Roman" w:hAnsi="Times New Roman" w:cs="Times New Roman"/>
          <w:color w:val="auto"/>
          <w:sz w:val="21"/>
          <w:szCs w:val="21"/>
        </w:rPr>
        <w:t>、</w:t>
      </w:r>
      <w:r w:rsidR="00C8173F">
        <w:rPr>
          <w:rFonts w:ascii="Times New Roman" w:hAnsi="Times New Roman" w:cs="Times New Roman"/>
          <w:color w:val="auto"/>
          <w:sz w:val="21"/>
          <w:szCs w:val="21"/>
        </w:rPr>
        <w:t>化学</w:t>
      </w:r>
      <w:r w:rsidR="00530808" w:rsidRPr="00D96F70">
        <w:rPr>
          <w:rFonts w:ascii="Times New Roman" w:hAnsi="Times New Roman" w:cs="Times New Roman"/>
          <w:color w:val="auto"/>
          <w:sz w:val="21"/>
          <w:szCs w:val="21"/>
        </w:rPr>
        <w:t>工程</w:t>
      </w:r>
      <w:r w:rsidR="00530808" w:rsidRPr="00D96F70">
        <w:rPr>
          <w:rFonts w:ascii="Times New Roman" w:hAnsi="Times New Roman" w:cs="Times New Roman"/>
          <w:color w:val="auto"/>
          <w:sz w:val="21"/>
          <w:szCs w:val="21"/>
        </w:rPr>
        <w:t>-C</w:t>
      </w:r>
      <w:r w:rsidR="00C8173F">
        <w:rPr>
          <w:rFonts w:ascii="Times New Roman" w:hAnsi="Times New Roman" w:cs="Times New Roman"/>
          <w:color w:val="auto"/>
          <w:sz w:val="21"/>
          <w:szCs w:val="21"/>
        </w:rPr>
        <w:t>h</w:t>
      </w:r>
      <w:bookmarkStart w:id="0" w:name="_GoBack"/>
      <w:bookmarkEnd w:id="0"/>
      <w:r w:rsidR="00530808" w:rsidRPr="00D96F70">
        <w:rPr>
          <w:rFonts w:ascii="Times New Roman" w:hAnsi="Times New Roman" w:cs="Times New Roman"/>
          <w:color w:val="auto"/>
          <w:sz w:val="21"/>
          <w:szCs w:val="21"/>
        </w:rPr>
        <w:t>E</w:t>
      </w:r>
      <w:r w:rsidR="00530808" w:rsidRPr="00D96F70">
        <w:rPr>
          <w:rFonts w:ascii="Times New Roman" w:hAnsi="Times New Roman" w:cs="Times New Roman"/>
          <w:color w:val="auto"/>
          <w:sz w:val="21"/>
          <w:szCs w:val="21"/>
        </w:rPr>
        <w:t>、</w:t>
      </w:r>
      <w:r w:rsidR="00530808" w:rsidRPr="00D96F70">
        <w:rPr>
          <w:rFonts w:ascii="Times New Roman" w:hAnsi="Times New Roman" w:cs="Times New Roman" w:hint="eastAsia"/>
          <w:color w:val="auto"/>
          <w:sz w:val="21"/>
          <w:szCs w:val="21"/>
        </w:rPr>
        <w:t>生物工程</w:t>
      </w:r>
      <w:r w:rsidR="00530808" w:rsidRPr="00D96F70">
        <w:rPr>
          <w:rFonts w:ascii="Times New Roman" w:hAnsi="Times New Roman" w:cs="Times New Roman" w:hint="eastAsia"/>
          <w:color w:val="auto"/>
          <w:sz w:val="21"/>
          <w:szCs w:val="21"/>
        </w:rPr>
        <w:t>-</w:t>
      </w:r>
      <w:proofErr w:type="spellStart"/>
      <w:r w:rsidR="00530808" w:rsidRPr="00D96F70">
        <w:rPr>
          <w:rFonts w:ascii="Times New Roman" w:hAnsi="Times New Roman" w:cs="Times New Roman" w:hint="eastAsia"/>
          <w:color w:val="auto"/>
          <w:sz w:val="21"/>
          <w:szCs w:val="21"/>
        </w:rPr>
        <w:t>BioE</w:t>
      </w:r>
      <w:proofErr w:type="spellEnd"/>
      <w:r w:rsidR="00530808" w:rsidRPr="00D96F70">
        <w:rPr>
          <w:rFonts w:ascii="Times New Roman" w:hAnsi="Times New Roman" w:cs="Times New Roman" w:hint="eastAsia"/>
          <w:color w:val="auto"/>
          <w:sz w:val="21"/>
          <w:szCs w:val="21"/>
        </w:rPr>
        <w:t>）。</w:t>
      </w:r>
    </w:p>
    <w:p w14:paraId="375E32AD" w14:textId="77777777" w:rsidR="00C53A74" w:rsidRPr="00D96F70" w:rsidRDefault="00C53A74" w:rsidP="00D96F70">
      <w:pPr>
        <w:pStyle w:val="Default"/>
        <w:spacing w:line="280" w:lineRule="exact"/>
        <w:rPr>
          <w:rFonts w:ascii="Times New Roman" w:hAnsi="Times New Roman" w:cs="Times New Roman"/>
          <w:color w:val="auto"/>
          <w:sz w:val="21"/>
          <w:szCs w:val="21"/>
        </w:rPr>
      </w:pPr>
    </w:p>
    <w:p w14:paraId="33CAF7E2" w14:textId="77777777" w:rsidR="00C936F6" w:rsidRPr="00D96F70" w:rsidRDefault="00C53A74" w:rsidP="00D96F70">
      <w:pPr>
        <w:pStyle w:val="Default"/>
        <w:spacing w:line="280" w:lineRule="exact"/>
        <w:rPr>
          <w:rFonts w:eastAsia="黑体" w:cs="Times New Roman"/>
          <w:color w:val="auto"/>
          <w:sz w:val="21"/>
          <w:szCs w:val="21"/>
        </w:rPr>
      </w:pPr>
      <w:r w:rsidRPr="00D96F70">
        <w:rPr>
          <w:rFonts w:eastAsia="黑体" w:cs="Times New Roman" w:hint="eastAsia"/>
          <w:color w:val="auto"/>
          <w:sz w:val="21"/>
          <w:szCs w:val="21"/>
        </w:rPr>
        <w:t>六</w:t>
      </w:r>
      <w:r w:rsidR="009B3C25" w:rsidRPr="00D96F70">
        <w:rPr>
          <w:rFonts w:eastAsia="黑体" w:cs="Times New Roman"/>
          <w:color w:val="auto"/>
          <w:sz w:val="21"/>
          <w:szCs w:val="21"/>
        </w:rPr>
        <w:t>、</w:t>
      </w:r>
      <w:r w:rsidR="00F77037" w:rsidRPr="00D96F70">
        <w:rPr>
          <w:rFonts w:eastAsia="黑体" w:cs="Times New Roman"/>
          <w:color w:val="auto"/>
          <w:sz w:val="21"/>
          <w:szCs w:val="21"/>
        </w:rPr>
        <w:t>申请流程</w:t>
      </w:r>
    </w:p>
    <w:p w14:paraId="0C945533" w14:textId="77777777" w:rsidR="00F77037" w:rsidRPr="00D96F70" w:rsidRDefault="00F77037" w:rsidP="00D96F70">
      <w:pPr>
        <w:pStyle w:val="Default"/>
        <w:spacing w:line="280" w:lineRule="exact"/>
        <w:rPr>
          <w:rFonts w:ascii="Times New Roman" w:hAnsi="Times New Roman" w:cs="Times New Roman"/>
          <w:color w:val="auto"/>
          <w:sz w:val="21"/>
          <w:szCs w:val="21"/>
        </w:rPr>
      </w:pPr>
    </w:p>
    <w:p w14:paraId="0B2E5110" w14:textId="77777777" w:rsidR="006C067D" w:rsidRPr="00D96F70" w:rsidRDefault="00C936F6" w:rsidP="00D96F70">
      <w:pPr>
        <w:pStyle w:val="Default"/>
        <w:numPr>
          <w:ilvl w:val="0"/>
          <w:numId w:val="15"/>
        </w:numPr>
        <w:spacing w:line="280" w:lineRule="exact"/>
        <w:ind w:left="851" w:hanging="425"/>
        <w:rPr>
          <w:rFonts w:ascii="Times New Roman" w:hAnsi="Times New Roman" w:cs="Times New Roman"/>
          <w:sz w:val="21"/>
          <w:szCs w:val="21"/>
        </w:rPr>
      </w:pPr>
      <w:r w:rsidRPr="00D96F70">
        <w:rPr>
          <w:rFonts w:ascii="Times New Roman" w:hAnsi="Times New Roman" w:cs="Times New Roman"/>
          <w:color w:val="auto"/>
          <w:sz w:val="21"/>
          <w:szCs w:val="21"/>
        </w:rPr>
        <w:t>总体流程：</w:t>
      </w:r>
      <w:r w:rsidR="001E1418" w:rsidRPr="00D96F70">
        <w:rPr>
          <w:rFonts w:ascii="Times New Roman" w:hAnsi="Times New Roman" w:cs="Times New Roman"/>
          <w:color w:val="auto"/>
          <w:sz w:val="21"/>
          <w:szCs w:val="21"/>
        </w:rPr>
        <w:t>校内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个人</w:t>
      </w:r>
      <w:r w:rsidR="001E1418" w:rsidRPr="00D96F70">
        <w:rPr>
          <w:rFonts w:ascii="Times New Roman" w:hAnsi="Times New Roman" w:cs="Times New Roman"/>
          <w:color w:val="auto"/>
          <w:sz w:val="21"/>
          <w:szCs w:val="21"/>
        </w:rPr>
        <w:t>申请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、</w:t>
      </w:r>
      <w:r w:rsidR="001E1418" w:rsidRPr="00D96F70">
        <w:rPr>
          <w:rFonts w:ascii="Times New Roman" w:hAnsi="Times New Roman" w:cs="Times New Roman"/>
          <w:color w:val="auto"/>
          <w:sz w:val="21"/>
          <w:szCs w:val="21"/>
        </w:rPr>
        <w:t>学院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资格初审、学院推荐、</w:t>
      </w:r>
      <w:r w:rsidR="001E1418" w:rsidRPr="00D96F70">
        <w:rPr>
          <w:rFonts w:ascii="Times New Roman" w:hAnsi="Times New Roman" w:cs="Times New Roman"/>
          <w:color w:val="auto"/>
          <w:sz w:val="21"/>
          <w:szCs w:val="21"/>
        </w:rPr>
        <w:t>UIC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面试、录取公示、签约派出。</w:t>
      </w:r>
    </w:p>
    <w:p w14:paraId="42DB8281" w14:textId="27BF744A" w:rsidR="00F77037" w:rsidRPr="00D96F70" w:rsidRDefault="001E1418" w:rsidP="00D96F70">
      <w:pPr>
        <w:pStyle w:val="Default"/>
        <w:numPr>
          <w:ilvl w:val="0"/>
          <w:numId w:val="15"/>
        </w:numPr>
        <w:spacing w:line="280" w:lineRule="exact"/>
        <w:ind w:left="851" w:hanging="425"/>
        <w:rPr>
          <w:rFonts w:ascii="Times New Roman" w:hAnsi="Times New Roman" w:cs="Times New Roman"/>
          <w:sz w:val="21"/>
          <w:szCs w:val="21"/>
        </w:rPr>
      </w:pPr>
      <w:r w:rsidRPr="00D96F70">
        <w:rPr>
          <w:rFonts w:ascii="Times New Roman" w:hAnsi="Times New Roman" w:cs="Times New Roman"/>
          <w:color w:val="auto"/>
          <w:sz w:val="21"/>
          <w:szCs w:val="21"/>
        </w:rPr>
        <w:t>校内申请</w:t>
      </w:r>
      <w:r w:rsidR="00C936F6" w:rsidRPr="00D96F70">
        <w:rPr>
          <w:rFonts w:ascii="Times New Roman" w:hAnsi="Times New Roman" w:cs="Times New Roman"/>
          <w:color w:val="auto"/>
          <w:sz w:val="21"/>
          <w:szCs w:val="21"/>
        </w:rPr>
        <w:t>：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请关注国际处网站</w:t>
      </w:r>
      <w:r w:rsidR="005272A4" w:rsidRPr="00D96F70">
        <w:rPr>
          <w:rFonts w:ascii="Times New Roman" w:hAnsi="Times New Roman" w:cs="Times New Roman" w:hint="eastAsia"/>
          <w:color w:val="auto"/>
          <w:sz w:val="21"/>
          <w:szCs w:val="21"/>
        </w:rPr>
        <w:t>和学院</w:t>
      </w:r>
      <w:r w:rsidRPr="00D96F70">
        <w:rPr>
          <w:rFonts w:ascii="Times New Roman" w:hAnsi="Times New Roman" w:cs="Times New Roman"/>
          <w:color w:val="auto"/>
          <w:sz w:val="21"/>
          <w:szCs w:val="21"/>
        </w:rPr>
        <w:t>的信息发布</w:t>
      </w:r>
      <w:r w:rsidR="00C936F6" w:rsidRPr="00D96F70">
        <w:rPr>
          <w:rFonts w:ascii="Times New Roman" w:hAnsi="Times New Roman" w:cs="Times New Roman"/>
          <w:color w:val="auto"/>
          <w:sz w:val="21"/>
          <w:szCs w:val="21"/>
        </w:rPr>
        <w:t>。</w:t>
      </w:r>
      <w:r w:rsidR="006C067D" w:rsidRPr="00D96F70">
        <w:rPr>
          <w:rFonts w:ascii="Times New Roman" w:hAnsi="Times New Roman" w:cs="Times New Roman"/>
          <w:color w:val="auto"/>
          <w:sz w:val="21"/>
          <w:szCs w:val="21"/>
        </w:rPr>
        <w:t>请留意国际处</w:t>
      </w:r>
      <w:r w:rsidR="00EF206C" w:rsidRPr="00D96F70">
        <w:rPr>
          <w:rFonts w:ascii="Times New Roman" w:hAnsi="Times New Roman" w:cs="Times New Roman" w:hint="eastAsia"/>
          <w:sz w:val="21"/>
          <w:szCs w:val="21"/>
        </w:rPr>
        <w:t>和学院</w:t>
      </w:r>
      <w:r w:rsidR="006C067D" w:rsidRPr="00D96F70">
        <w:rPr>
          <w:rFonts w:ascii="Times New Roman" w:hAnsi="Times New Roman" w:cs="Times New Roman"/>
          <w:color w:val="auto"/>
          <w:sz w:val="21"/>
          <w:szCs w:val="21"/>
        </w:rPr>
        <w:t>网站上公布的</w:t>
      </w:r>
      <w:r w:rsidR="006C067D" w:rsidRPr="00D96F70">
        <w:rPr>
          <w:rFonts w:ascii="Times New Roman" w:hAnsi="Times New Roman" w:cs="Times New Roman"/>
          <w:color w:val="auto"/>
          <w:sz w:val="21"/>
          <w:szCs w:val="21"/>
        </w:rPr>
        <w:t>UIC</w:t>
      </w:r>
      <w:r w:rsidR="006C067D" w:rsidRPr="00D96F70">
        <w:rPr>
          <w:rFonts w:ascii="Times New Roman" w:hAnsi="Times New Roman" w:cs="Times New Roman"/>
          <w:color w:val="auto"/>
          <w:sz w:val="21"/>
          <w:szCs w:val="21"/>
        </w:rPr>
        <w:t>项目宣讲时间。</w:t>
      </w:r>
    </w:p>
    <w:p w14:paraId="7A2A61CE" w14:textId="089C49CE" w:rsidR="00D10599" w:rsidRPr="00D96F70" w:rsidRDefault="00D10599" w:rsidP="00D96F70">
      <w:pPr>
        <w:pStyle w:val="Default"/>
        <w:numPr>
          <w:ilvl w:val="0"/>
          <w:numId w:val="2"/>
        </w:numPr>
        <w:spacing w:line="280" w:lineRule="exact"/>
        <w:ind w:left="851" w:hanging="425"/>
        <w:rPr>
          <w:rFonts w:ascii="Times New Roman" w:hAnsi="Times New Roman" w:cs="Times New Roman"/>
          <w:sz w:val="21"/>
          <w:szCs w:val="21"/>
        </w:rPr>
      </w:pPr>
      <w:r w:rsidRPr="00D96F70">
        <w:rPr>
          <w:rFonts w:ascii="Times New Roman" w:hAnsi="Times New Roman" w:cs="Times New Roman" w:hint="eastAsia"/>
          <w:color w:val="auto"/>
          <w:sz w:val="21"/>
          <w:szCs w:val="21"/>
        </w:rPr>
        <w:t>正式申请</w:t>
      </w:r>
      <w:r w:rsidRPr="00D96F70">
        <w:rPr>
          <w:rFonts w:ascii="Times New Roman" w:hAnsi="Times New Roman" w:cs="Times New Roman" w:hint="eastAsia"/>
          <w:sz w:val="21"/>
          <w:szCs w:val="21"/>
        </w:rPr>
        <w:t>：在经过学院资格初审及推荐之后学生填写</w:t>
      </w:r>
      <w:r w:rsidRPr="00D96F70">
        <w:rPr>
          <w:rFonts w:ascii="Times New Roman" w:hAnsi="Times New Roman" w:cs="Times New Roman" w:hint="eastAsia"/>
          <w:sz w:val="21"/>
          <w:szCs w:val="21"/>
        </w:rPr>
        <w:t>UIC</w:t>
      </w:r>
      <w:r w:rsidRPr="00D96F70">
        <w:rPr>
          <w:rFonts w:ascii="Times New Roman" w:hAnsi="Times New Roman" w:cs="Times New Roman" w:hint="eastAsia"/>
          <w:sz w:val="21"/>
          <w:szCs w:val="21"/>
        </w:rPr>
        <w:t>项目申请表</w:t>
      </w:r>
      <w:r w:rsidR="00D31B38" w:rsidRPr="00D96F70">
        <w:rPr>
          <w:rFonts w:ascii="Times New Roman" w:hAnsi="Times New Roman" w:cs="Times New Roman" w:hint="eastAsia"/>
          <w:sz w:val="21"/>
          <w:szCs w:val="21"/>
        </w:rPr>
        <w:t>（见附件）</w:t>
      </w:r>
      <w:r w:rsidRPr="00D96F70">
        <w:rPr>
          <w:rFonts w:ascii="Times New Roman" w:hAnsi="Times New Roman" w:cs="Times New Roman" w:hint="eastAsia"/>
          <w:sz w:val="21"/>
          <w:szCs w:val="21"/>
        </w:rPr>
        <w:t>并准备相关申请材料，同时缴纳</w:t>
      </w:r>
      <w:r w:rsidR="004B1709" w:rsidRPr="00D96F70">
        <w:rPr>
          <w:rFonts w:ascii="Times New Roman" w:hAnsi="Times New Roman" w:cs="Times New Roman" w:hint="eastAsia"/>
          <w:sz w:val="21"/>
          <w:szCs w:val="21"/>
        </w:rPr>
        <w:t>6</w:t>
      </w:r>
      <w:r w:rsidRPr="00D96F70">
        <w:rPr>
          <w:rFonts w:ascii="Times New Roman" w:hAnsi="Times New Roman" w:cs="Times New Roman" w:hint="eastAsia"/>
          <w:sz w:val="21"/>
          <w:szCs w:val="21"/>
        </w:rPr>
        <w:t>0</w:t>
      </w:r>
      <w:r w:rsidRPr="00D96F70">
        <w:rPr>
          <w:rFonts w:ascii="Times New Roman" w:hAnsi="Times New Roman" w:cs="Times New Roman" w:hint="eastAsia"/>
          <w:sz w:val="21"/>
          <w:szCs w:val="21"/>
        </w:rPr>
        <w:t>美元项目申请费。</w:t>
      </w:r>
    </w:p>
    <w:p w14:paraId="46F71EF6" w14:textId="77777777" w:rsidR="005272A4" w:rsidRPr="00D96F70" w:rsidRDefault="001E1418" w:rsidP="00D96F70">
      <w:pPr>
        <w:pStyle w:val="Default"/>
        <w:numPr>
          <w:ilvl w:val="0"/>
          <w:numId w:val="2"/>
        </w:numPr>
        <w:spacing w:line="280" w:lineRule="exact"/>
        <w:ind w:left="851" w:hanging="425"/>
        <w:rPr>
          <w:rFonts w:ascii="Times New Roman" w:hAnsi="Times New Roman" w:cs="Times New Roman"/>
          <w:sz w:val="21"/>
          <w:szCs w:val="21"/>
        </w:rPr>
      </w:pPr>
      <w:r w:rsidRPr="00D96F70">
        <w:rPr>
          <w:rFonts w:ascii="Times New Roman" w:hAnsi="Times New Roman" w:cs="Times New Roman"/>
          <w:sz w:val="21"/>
          <w:szCs w:val="21"/>
        </w:rPr>
        <w:t>UIC</w:t>
      </w:r>
      <w:r w:rsidR="00517D59" w:rsidRPr="00D96F70">
        <w:rPr>
          <w:rFonts w:ascii="Times New Roman" w:hAnsi="Times New Roman" w:cs="Times New Roman"/>
          <w:sz w:val="21"/>
          <w:szCs w:val="21"/>
        </w:rPr>
        <w:t>项目</w:t>
      </w:r>
      <w:r w:rsidR="00C936F6" w:rsidRPr="00D96F70">
        <w:rPr>
          <w:rFonts w:ascii="Times New Roman" w:hAnsi="Times New Roman" w:cs="Times New Roman"/>
          <w:sz w:val="21"/>
          <w:szCs w:val="21"/>
        </w:rPr>
        <w:t>面试：一般为每年</w:t>
      </w:r>
      <w:r w:rsidR="00C936F6" w:rsidRPr="00D96F70">
        <w:rPr>
          <w:rFonts w:ascii="Times New Roman" w:hAnsi="Times New Roman" w:cs="Times New Roman"/>
          <w:sz w:val="21"/>
          <w:szCs w:val="21"/>
        </w:rPr>
        <w:t>3</w:t>
      </w:r>
      <w:r w:rsidR="00C936F6" w:rsidRPr="00D96F70">
        <w:rPr>
          <w:rFonts w:ascii="Times New Roman" w:hAnsi="Times New Roman" w:cs="Times New Roman"/>
          <w:sz w:val="21"/>
          <w:szCs w:val="21"/>
        </w:rPr>
        <w:t>月中旬（</w:t>
      </w:r>
      <w:r w:rsidR="00517D59" w:rsidRPr="00D96F70">
        <w:rPr>
          <w:rFonts w:ascii="Times New Roman" w:hAnsi="Times New Roman" w:cs="Times New Roman"/>
          <w:sz w:val="21"/>
          <w:szCs w:val="21"/>
        </w:rPr>
        <w:t>主要面试学生的英语水平，以确保学生能够在美国完成学业，</w:t>
      </w:r>
      <w:r w:rsidR="00C936F6" w:rsidRPr="00D96F70">
        <w:rPr>
          <w:rFonts w:ascii="Times New Roman" w:hAnsi="Times New Roman" w:cs="Times New Roman"/>
          <w:sz w:val="21"/>
          <w:szCs w:val="21"/>
        </w:rPr>
        <w:t>请及时关注</w:t>
      </w:r>
      <w:r w:rsidRPr="00D96F70">
        <w:rPr>
          <w:rFonts w:ascii="Times New Roman" w:hAnsi="Times New Roman" w:cs="Times New Roman"/>
          <w:sz w:val="21"/>
          <w:szCs w:val="21"/>
        </w:rPr>
        <w:t>国际处网站</w:t>
      </w:r>
      <w:r w:rsidR="005272A4" w:rsidRPr="00D96F70">
        <w:rPr>
          <w:rFonts w:ascii="Times New Roman" w:hAnsi="Times New Roman" w:cs="Times New Roman" w:hint="eastAsia"/>
          <w:sz w:val="21"/>
          <w:szCs w:val="21"/>
        </w:rPr>
        <w:t>和学院</w:t>
      </w:r>
      <w:r w:rsidRPr="00D96F70">
        <w:rPr>
          <w:rFonts w:ascii="Times New Roman" w:hAnsi="Times New Roman" w:cs="Times New Roman"/>
          <w:sz w:val="21"/>
          <w:szCs w:val="21"/>
        </w:rPr>
        <w:t>的</w:t>
      </w:r>
      <w:r w:rsidR="00C936F6" w:rsidRPr="00D96F70">
        <w:rPr>
          <w:rFonts w:ascii="Times New Roman" w:hAnsi="Times New Roman" w:cs="Times New Roman"/>
          <w:sz w:val="21"/>
          <w:szCs w:val="21"/>
        </w:rPr>
        <w:t>通知）</w:t>
      </w:r>
      <w:r w:rsidR="00D10599" w:rsidRPr="00D96F70">
        <w:rPr>
          <w:rFonts w:ascii="Times New Roman" w:hAnsi="Times New Roman" w:cs="Times New Roman" w:hint="eastAsia"/>
          <w:color w:val="auto"/>
          <w:sz w:val="21"/>
          <w:szCs w:val="21"/>
        </w:rPr>
        <w:t>。</w:t>
      </w:r>
      <w:r w:rsidR="0045308C" w:rsidRPr="00D96F70">
        <w:rPr>
          <w:rFonts w:ascii="Times New Roman" w:hAnsi="Times New Roman" w:cs="Times New Roman" w:hint="eastAsia"/>
          <w:color w:val="auto"/>
          <w:sz w:val="21"/>
          <w:szCs w:val="21"/>
        </w:rPr>
        <w:t>确认参加面试的同学应该加入该项目的</w:t>
      </w:r>
      <w:proofErr w:type="gramStart"/>
      <w:r w:rsidR="0045308C" w:rsidRPr="00D96F70">
        <w:rPr>
          <w:rFonts w:ascii="Times New Roman" w:hAnsi="Times New Roman" w:cs="Times New Roman" w:hint="eastAsia"/>
          <w:color w:val="auto"/>
          <w:sz w:val="21"/>
          <w:szCs w:val="21"/>
        </w:rPr>
        <w:t>微信群</w:t>
      </w:r>
      <w:proofErr w:type="gramEnd"/>
      <w:r w:rsidR="0045308C" w:rsidRPr="00D96F70">
        <w:rPr>
          <w:rFonts w:ascii="Times New Roman" w:hAnsi="Times New Roman" w:cs="Times New Roman" w:hint="eastAsia"/>
          <w:color w:val="auto"/>
          <w:sz w:val="21"/>
          <w:szCs w:val="21"/>
        </w:rPr>
        <w:t>（下面介绍），以便及时获得项目最新消息。</w:t>
      </w:r>
    </w:p>
    <w:p w14:paraId="116B986A" w14:textId="77777777" w:rsidR="00C53A74" w:rsidRPr="00D96F70" w:rsidRDefault="00D10599" w:rsidP="00D96F70">
      <w:pPr>
        <w:pStyle w:val="Default"/>
        <w:numPr>
          <w:ilvl w:val="0"/>
          <w:numId w:val="2"/>
        </w:numPr>
        <w:spacing w:line="280" w:lineRule="exact"/>
        <w:ind w:left="851" w:hanging="425"/>
        <w:rPr>
          <w:rFonts w:ascii="Times New Roman" w:hAnsi="Times New Roman" w:cs="Times New Roman"/>
          <w:sz w:val="21"/>
          <w:szCs w:val="21"/>
        </w:rPr>
      </w:pPr>
      <w:r w:rsidRPr="00D96F70">
        <w:rPr>
          <w:rFonts w:ascii="Times New Roman" w:hAnsi="Times New Roman" w:cs="Times New Roman" w:hint="eastAsia"/>
          <w:sz w:val="21"/>
          <w:szCs w:val="21"/>
        </w:rPr>
        <w:t>UIC</w:t>
      </w:r>
      <w:r w:rsidR="00F77037" w:rsidRPr="00D96F70">
        <w:rPr>
          <w:rFonts w:ascii="Times New Roman" w:hAnsi="Times New Roman" w:cs="Times New Roman"/>
          <w:sz w:val="21"/>
          <w:szCs w:val="21"/>
        </w:rPr>
        <w:t>录取</w:t>
      </w:r>
      <w:r w:rsidRPr="00D96F70">
        <w:rPr>
          <w:rFonts w:ascii="Times New Roman" w:hAnsi="Times New Roman" w:cs="Times New Roman" w:hint="eastAsia"/>
          <w:sz w:val="21"/>
          <w:szCs w:val="21"/>
        </w:rPr>
        <w:t>决定</w:t>
      </w:r>
      <w:r w:rsidR="005272A4" w:rsidRPr="00D96F70">
        <w:rPr>
          <w:rFonts w:ascii="Times New Roman" w:hAnsi="Times New Roman" w:cs="Times New Roman" w:hint="eastAsia"/>
          <w:sz w:val="21"/>
          <w:szCs w:val="21"/>
        </w:rPr>
        <w:t>：</w:t>
      </w:r>
      <w:r w:rsidRPr="00D96F70">
        <w:rPr>
          <w:rFonts w:ascii="Times New Roman" w:hAnsi="Times New Roman" w:cs="Times New Roman" w:hint="eastAsia"/>
          <w:sz w:val="21"/>
          <w:szCs w:val="21"/>
        </w:rPr>
        <w:t>在审核学生申请材料及面试结果之后，</w:t>
      </w:r>
      <w:r w:rsidRPr="00D96F70">
        <w:rPr>
          <w:rFonts w:ascii="Times New Roman" w:hAnsi="Times New Roman" w:cs="Times New Roman" w:hint="eastAsia"/>
          <w:sz w:val="21"/>
          <w:szCs w:val="21"/>
        </w:rPr>
        <w:t>UIC</w:t>
      </w:r>
      <w:r w:rsidR="005272A4" w:rsidRPr="00D96F70">
        <w:rPr>
          <w:rFonts w:ascii="Times New Roman" w:hAnsi="Times New Roman" w:cs="Times New Roman" w:hint="eastAsia"/>
          <w:sz w:val="21"/>
          <w:szCs w:val="21"/>
        </w:rPr>
        <w:t>将通知我校具体</w:t>
      </w:r>
      <w:r w:rsidRPr="00D96F70">
        <w:rPr>
          <w:rFonts w:ascii="Times New Roman" w:hAnsi="Times New Roman" w:cs="Times New Roman" w:hint="eastAsia"/>
          <w:sz w:val="21"/>
          <w:szCs w:val="21"/>
        </w:rPr>
        <w:t>取学生名单，并随后发放相应的录取通知书及</w:t>
      </w:r>
      <w:r w:rsidRPr="00D96F70">
        <w:rPr>
          <w:rFonts w:ascii="Times New Roman" w:hAnsi="Times New Roman" w:cs="Times New Roman" w:hint="eastAsia"/>
          <w:sz w:val="21"/>
          <w:szCs w:val="21"/>
        </w:rPr>
        <w:t>I-20</w:t>
      </w:r>
      <w:r w:rsidRPr="00D96F70">
        <w:rPr>
          <w:rFonts w:ascii="Times New Roman" w:hAnsi="Times New Roman" w:cs="Times New Roman" w:hint="eastAsia"/>
          <w:sz w:val="21"/>
          <w:szCs w:val="21"/>
        </w:rPr>
        <w:t>表格。</w:t>
      </w:r>
    </w:p>
    <w:p w14:paraId="67C2D433" w14:textId="77777777" w:rsidR="00D10599" w:rsidRPr="00D96F70" w:rsidRDefault="00D10599" w:rsidP="00D96F70">
      <w:pPr>
        <w:pStyle w:val="Default"/>
        <w:numPr>
          <w:ilvl w:val="0"/>
          <w:numId w:val="2"/>
        </w:numPr>
        <w:spacing w:line="280" w:lineRule="exact"/>
        <w:ind w:left="851" w:hanging="425"/>
        <w:rPr>
          <w:rFonts w:ascii="Times New Roman" w:hAnsi="Times New Roman" w:cs="Times New Roman"/>
          <w:sz w:val="21"/>
          <w:szCs w:val="21"/>
        </w:rPr>
      </w:pPr>
      <w:r w:rsidRPr="00D96F70">
        <w:rPr>
          <w:rFonts w:ascii="Times New Roman" w:hAnsi="Times New Roman" w:cs="Times New Roman" w:hint="eastAsia"/>
          <w:sz w:val="21"/>
          <w:szCs w:val="21"/>
        </w:rPr>
        <w:t>签证培训及行前教育：</w:t>
      </w:r>
      <w:r w:rsidRPr="00D96F70">
        <w:rPr>
          <w:rFonts w:ascii="Times New Roman" w:hAnsi="Times New Roman" w:cs="Times New Roman" w:hint="eastAsia"/>
          <w:sz w:val="21"/>
          <w:szCs w:val="21"/>
        </w:rPr>
        <w:t>UIC</w:t>
      </w:r>
      <w:r w:rsidRPr="00D96F70">
        <w:rPr>
          <w:rFonts w:ascii="Times New Roman" w:hAnsi="Times New Roman" w:cs="Times New Roman" w:hint="eastAsia"/>
          <w:sz w:val="21"/>
          <w:szCs w:val="21"/>
        </w:rPr>
        <w:t>将在国内为被录取学生组织专门的签证培训及行前教育，以保证学生做好准备按时顺利入学。</w:t>
      </w:r>
    </w:p>
    <w:p w14:paraId="3853A37C" w14:textId="77777777" w:rsidR="00D10599" w:rsidRPr="00D96F70" w:rsidRDefault="00D10599" w:rsidP="00D96F70">
      <w:pPr>
        <w:autoSpaceDE w:val="0"/>
        <w:autoSpaceDN w:val="0"/>
        <w:adjustRightInd w:val="0"/>
        <w:spacing w:line="28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14:paraId="7BB3A8A8" w14:textId="17E5794A" w:rsidR="00C936F6" w:rsidRPr="00D96F70" w:rsidRDefault="00C936F6" w:rsidP="00D96F70">
      <w:pPr>
        <w:autoSpaceDE w:val="0"/>
        <w:autoSpaceDN w:val="0"/>
        <w:adjustRightInd w:val="0"/>
        <w:spacing w:line="280" w:lineRule="exact"/>
        <w:ind w:firstLineChars="200" w:firstLine="420"/>
        <w:jc w:val="left"/>
        <w:rPr>
          <w:rFonts w:ascii="Times New Roman" w:hAnsi="Times New Roman" w:cs="Times New Roman"/>
          <w:kern w:val="0"/>
          <w:szCs w:val="21"/>
        </w:rPr>
      </w:pPr>
      <w:r w:rsidRPr="00D96F70">
        <w:rPr>
          <w:rFonts w:ascii="Times New Roman" w:hAnsi="Times New Roman" w:cs="Times New Roman"/>
          <w:kern w:val="0"/>
          <w:szCs w:val="21"/>
        </w:rPr>
        <w:t>注：参加此项目</w:t>
      </w:r>
      <w:r w:rsidR="00C273C2" w:rsidRPr="00D96F70">
        <w:rPr>
          <w:rFonts w:ascii="Times New Roman" w:hAnsi="Times New Roman" w:cs="Times New Roman"/>
          <w:kern w:val="0"/>
          <w:szCs w:val="21"/>
        </w:rPr>
        <w:t>的学生家庭应有能力自行支付往返旅费、学习期间生活费、书本费</w:t>
      </w:r>
      <w:r w:rsidRPr="00D96F70">
        <w:rPr>
          <w:rFonts w:ascii="Times New Roman" w:hAnsi="Times New Roman" w:cs="Times New Roman"/>
          <w:kern w:val="0"/>
          <w:szCs w:val="21"/>
        </w:rPr>
        <w:t>和医疗保险等费用</w:t>
      </w:r>
      <w:r w:rsidR="00D10599" w:rsidRPr="00D96F70">
        <w:rPr>
          <w:rFonts w:ascii="Times New Roman" w:hAnsi="Times New Roman" w:cs="Times New Roman" w:hint="eastAsia"/>
          <w:kern w:val="0"/>
          <w:szCs w:val="21"/>
        </w:rPr>
        <w:t>。</w:t>
      </w:r>
      <w:r w:rsidRPr="00D96F70">
        <w:rPr>
          <w:rFonts w:ascii="Times New Roman" w:hAnsi="Times New Roman" w:cs="Times New Roman"/>
          <w:kern w:val="0"/>
          <w:szCs w:val="21"/>
        </w:rPr>
        <w:t>学生一经推荐，不可无故退出项目（不可抗力除外）</w:t>
      </w:r>
      <w:r w:rsidR="00D10599" w:rsidRPr="00D96F70">
        <w:rPr>
          <w:rFonts w:ascii="Times New Roman" w:hAnsi="Times New Roman" w:cs="Times New Roman" w:hint="eastAsia"/>
          <w:kern w:val="0"/>
          <w:szCs w:val="21"/>
        </w:rPr>
        <w:t>，</w:t>
      </w:r>
      <w:r w:rsidRPr="00D96F70">
        <w:rPr>
          <w:rFonts w:ascii="Times New Roman" w:hAnsi="Times New Roman" w:cs="Times New Roman"/>
          <w:kern w:val="0"/>
          <w:szCs w:val="21"/>
        </w:rPr>
        <w:t>否则视为自动放弃所有派出资格。拟申请的学生需慎重对待，认真规划。</w:t>
      </w:r>
    </w:p>
    <w:p w14:paraId="365A225A" w14:textId="77777777" w:rsidR="001E1418" w:rsidRPr="00D96F70" w:rsidRDefault="001E1418" w:rsidP="00D96F70">
      <w:pPr>
        <w:spacing w:line="280" w:lineRule="exact"/>
        <w:rPr>
          <w:rFonts w:ascii="Times New Roman" w:hAnsi="Times New Roman" w:cs="Times New Roman"/>
          <w:kern w:val="0"/>
          <w:szCs w:val="21"/>
        </w:rPr>
      </w:pPr>
    </w:p>
    <w:p w14:paraId="3AE4B122" w14:textId="77777777" w:rsidR="00F77037" w:rsidRPr="00D96F70" w:rsidRDefault="00AC32A8" w:rsidP="00D96F70">
      <w:pPr>
        <w:spacing w:line="280" w:lineRule="exact"/>
        <w:jc w:val="left"/>
        <w:rPr>
          <w:rFonts w:ascii="Times New Roman" w:eastAsia="黑体" w:hAnsi="Times New Roman" w:cs="Times New Roman"/>
          <w:kern w:val="0"/>
          <w:szCs w:val="21"/>
        </w:rPr>
      </w:pPr>
      <w:r w:rsidRPr="00D96F70">
        <w:rPr>
          <w:rFonts w:ascii="Times New Roman" w:eastAsia="黑体" w:hAnsi="Times New Roman" w:cs="Times New Roman"/>
          <w:kern w:val="0"/>
          <w:szCs w:val="21"/>
        </w:rPr>
        <w:t>七</w:t>
      </w:r>
      <w:r w:rsidR="009B3C25" w:rsidRPr="00D96F70">
        <w:rPr>
          <w:rFonts w:ascii="Times New Roman" w:eastAsia="黑体" w:hAnsi="Times New Roman" w:cs="Times New Roman"/>
          <w:kern w:val="0"/>
          <w:szCs w:val="21"/>
        </w:rPr>
        <w:t>、</w:t>
      </w:r>
      <w:r w:rsidR="004974F8" w:rsidRPr="00D96F70">
        <w:rPr>
          <w:rFonts w:ascii="Times New Roman" w:eastAsia="黑体" w:hAnsi="Times New Roman" w:cs="Times New Roman"/>
          <w:kern w:val="0"/>
          <w:szCs w:val="21"/>
        </w:rPr>
        <w:t>UIC</w:t>
      </w:r>
      <w:r w:rsidR="004974F8" w:rsidRPr="00D96F70">
        <w:rPr>
          <w:rFonts w:ascii="Times New Roman" w:eastAsia="黑体" w:hAnsi="Times New Roman" w:cs="Times New Roman"/>
          <w:kern w:val="0"/>
          <w:szCs w:val="21"/>
        </w:rPr>
        <w:t>联系方式</w:t>
      </w:r>
    </w:p>
    <w:p w14:paraId="726C4867" w14:textId="77777777" w:rsidR="00F77037" w:rsidRPr="00D96F70" w:rsidRDefault="00F77037" w:rsidP="00D96F70">
      <w:pPr>
        <w:spacing w:line="280" w:lineRule="exact"/>
        <w:rPr>
          <w:rFonts w:ascii="Times New Roman" w:hAnsi="Times New Roman" w:cs="Times New Roman"/>
          <w:kern w:val="0"/>
          <w:szCs w:val="21"/>
        </w:rPr>
      </w:pPr>
    </w:p>
    <w:p w14:paraId="3F229C91" w14:textId="7BD260A0" w:rsidR="00CD097E" w:rsidRPr="00D96F70" w:rsidRDefault="00F77037" w:rsidP="00D96F70">
      <w:pPr>
        <w:pStyle w:val="ab"/>
        <w:spacing w:line="280" w:lineRule="exact"/>
        <w:ind w:firstLineChars="236" w:firstLine="496"/>
        <w:rPr>
          <w:rFonts w:ascii="Times New Roman" w:hAnsi="Times New Roman" w:cs="Times New Roman"/>
          <w:szCs w:val="21"/>
        </w:rPr>
      </w:pPr>
      <w:r w:rsidRPr="00D96F70">
        <w:rPr>
          <w:rFonts w:ascii="Times New Roman" w:hAnsi="Times New Roman" w:cs="Times New Roman"/>
          <w:szCs w:val="21"/>
        </w:rPr>
        <w:t>UIC</w:t>
      </w:r>
      <w:r w:rsidRPr="00D96F70">
        <w:rPr>
          <w:rFonts w:ascii="Times New Roman" w:hAnsi="Times New Roman" w:cs="Times New Roman"/>
          <w:szCs w:val="21"/>
        </w:rPr>
        <w:t>工学院专为该项目设立了</w:t>
      </w:r>
      <w:proofErr w:type="gramStart"/>
      <w:r w:rsidRPr="00D96F70">
        <w:rPr>
          <w:rFonts w:ascii="Times New Roman" w:hAnsi="Times New Roman" w:cs="Times New Roman"/>
          <w:szCs w:val="21"/>
        </w:rPr>
        <w:t>微信</w:t>
      </w:r>
      <w:r w:rsidR="00C273C2" w:rsidRPr="00D96F70">
        <w:rPr>
          <w:rFonts w:ascii="Times New Roman" w:hAnsi="Times New Roman" w:cs="Times New Roman"/>
          <w:szCs w:val="21"/>
        </w:rPr>
        <w:t>群</w:t>
      </w:r>
      <w:proofErr w:type="gramEnd"/>
      <w:r w:rsidRPr="00D96F70">
        <w:rPr>
          <w:rFonts w:ascii="Times New Roman" w:hAnsi="Times New Roman" w:cs="Times New Roman"/>
          <w:szCs w:val="21"/>
        </w:rPr>
        <w:t>：</w:t>
      </w:r>
      <w:r w:rsidR="00C936F6" w:rsidRPr="00D96F70">
        <w:rPr>
          <w:rFonts w:ascii="Times New Roman" w:hAnsi="Times New Roman" w:cs="Times New Roman"/>
          <w:szCs w:val="21"/>
        </w:rPr>
        <w:t>UIC-Engineering-32</w:t>
      </w:r>
      <w:r w:rsidR="00D10599" w:rsidRPr="00D96F70">
        <w:rPr>
          <w:rFonts w:ascii="Times New Roman" w:hAnsi="Times New Roman" w:cs="Times New Roman"/>
          <w:szCs w:val="21"/>
        </w:rPr>
        <w:t>，</w:t>
      </w:r>
      <w:r w:rsidRPr="00D96F70">
        <w:rPr>
          <w:rFonts w:ascii="Times New Roman" w:hAnsi="Times New Roman" w:cs="Times New Roman"/>
          <w:szCs w:val="21"/>
        </w:rPr>
        <w:t>感兴趣的同学可以</w:t>
      </w:r>
      <w:r w:rsidR="00D10599" w:rsidRPr="00D96F70">
        <w:rPr>
          <w:rFonts w:ascii="Times New Roman" w:hAnsi="Times New Roman" w:cs="Times New Roman"/>
          <w:szCs w:val="21"/>
        </w:rPr>
        <w:t>加</w:t>
      </w:r>
      <w:proofErr w:type="gramStart"/>
      <w:r w:rsidR="00D10599" w:rsidRPr="00D96F70">
        <w:rPr>
          <w:rFonts w:ascii="Times New Roman" w:hAnsi="Times New Roman" w:cs="Times New Roman"/>
          <w:szCs w:val="21"/>
        </w:rPr>
        <w:t>此微信</w:t>
      </w:r>
      <w:r w:rsidR="00C273C2" w:rsidRPr="00D96F70">
        <w:rPr>
          <w:rFonts w:ascii="Times New Roman" w:hAnsi="Times New Roman" w:cs="Times New Roman"/>
          <w:szCs w:val="21"/>
        </w:rPr>
        <w:t>群</w:t>
      </w:r>
      <w:r w:rsidRPr="00D96F70">
        <w:rPr>
          <w:rFonts w:ascii="Times New Roman" w:hAnsi="Times New Roman" w:cs="Times New Roman"/>
          <w:szCs w:val="21"/>
        </w:rPr>
        <w:t>了解</w:t>
      </w:r>
      <w:proofErr w:type="gramEnd"/>
      <w:r w:rsidRPr="00D96F70">
        <w:rPr>
          <w:rFonts w:ascii="Times New Roman" w:hAnsi="Times New Roman" w:cs="Times New Roman"/>
          <w:szCs w:val="21"/>
        </w:rPr>
        <w:t>更多的信息</w:t>
      </w:r>
      <w:r w:rsidR="00522A3D" w:rsidRPr="00D96F70">
        <w:rPr>
          <w:rFonts w:ascii="Times New Roman" w:hAnsi="Times New Roman" w:cs="Times New Roman"/>
          <w:szCs w:val="21"/>
        </w:rPr>
        <w:t>，请提供：你的姓名、学校、专业、年级</w:t>
      </w:r>
      <w:r w:rsidRPr="00D96F70">
        <w:rPr>
          <w:rFonts w:ascii="Times New Roman" w:hAnsi="Times New Roman" w:cs="Times New Roman"/>
          <w:szCs w:val="21"/>
        </w:rPr>
        <w:t>。</w:t>
      </w:r>
    </w:p>
    <w:sectPr w:rsidR="00CD097E" w:rsidRPr="00D96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B9285F" w15:done="0"/>
  <w15:commentEx w15:paraId="4C4E80FA" w15:done="0"/>
  <w15:commentEx w15:paraId="7AB6E70F" w15:done="0"/>
  <w15:commentEx w15:paraId="55CB2E66" w15:done="0"/>
  <w15:commentEx w15:paraId="6EBFD3F2" w15:done="0"/>
  <w15:commentEx w15:paraId="5032E366" w15:done="0"/>
  <w15:commentEx w15:paraId="4B4A9CE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3B548" w14:textId="77777777" w:rsidR="0001703F" w:rsidRDefault="0001703F" w:rsidP="0065588E">
      <w:r>
        <w:separator/>
      </w:r>
    </w:p>
  </w:endnote>
  <w:endnote w:type="continuationSeparator" w:id="0">
    <w:p w14:paraId="4E85711D" w14:textId="77777777" w:rsidR="0001703F" w:rsidRDefault="0001703F" w:rsidP="0065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DA452" w14:textId="77777777" w:rsidR="0001703F" w:rsidRDefault="0001703F" w:rsidP="0065588E">
      <w:r>
        <w:separator/>
      </w:r>
    </w:p>
  </w:footnote>
  <w:footnote w:type="continuationSeparator" w:id="0">
    <w:p w14:paraId="59833001" w14:textId="77777777" w:rsidR="0001703F" w:rsidRDefault="0001703F" w:rsidP="00655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4F4"/>
    <w:multiLevelType w:val="hybridMultilevel"/>
    <w:tmpl w:val="895C1690"/>
    <w:lvl w:ilvl="0" w:tplc="F74A73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EE4129"/>
    <w:multiLevelType w:val="hybridMultilevel"/>
    <w:tmpl w:val="98C8D85C"/>
    <w:lvl w:ilvl="0" w:tplc="C2EA3072">
      <w:start w:val="3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F432B708">
      <w:start w:val="1"/>
      <w:numFmt w:val="decimal"/>
      <w:lvlText w:val="%2）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90CFC"/>
    <w:multiLevelType w:val="hybridMultilevel"/>
    <w:tmpl w:val="91921822"/>
    <w:lvl w:ilvl="0" w:tplc="320C60E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D6C63FC"/>
    <w:multiLevelType w:val="hybridMultilevel"/>
    <w:tmpl w:val="DC8A1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73879"/>
    <w:multiLevelType w:val="hybridMultilevel"/>
    <w:tmpl w:val="D02CCB06"/>
    <w:lvl w:ilvl="0" w:tplc="180CD12A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D3F96"/>
    <w:multiLevelType w:val="hybridMultilevel"/>
    <w:tmpl w:val="9BB2A3FC"/>
    <w:lvl w:ilvl="0" w:tplc="29A2B01C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A3A86"/>
    <w:multiLevelType w:val="hybridMultilevel"/>
    <w:tmpl w:val="809C8504"/>
    <w:lvl w:ilvl="0" w:tplc="5A0011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21A53E5"/>
    <w:multiLevelType w:val="hybridMultilevel"/>
    <w:tmpl w:val="807CBD70"/>
    <w:lvl w:ilvl="0" w:tplc="9288E8FA">
      <w:start w:val="1"/>
      <w:numFmt w:val="decimal"/>
      <w:lvlText w:val="%1、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79E6D98"/>
    <w:multiLevelType w:val="hybridMultilevel"/>
    <w:tmpl w:val="CF2C8A76"/>
    <w:lvl w:ilvl="0" w:tplc="ABC422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16D2A8F"/>
    <w:multiLevelType w:val="hybridMultilevel"/>
    <w:tmpl w:val="B7C465F6"/>
    <w:lvl w:ilvl="0" w:tplc="3BEAF078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4B379C"/>
    <w:multiLevelType w:val="hybridMultilevel"/>
    <w:tmpl w:val="D90EA5A4"/>
    <w:lvl w:ilvl="0" w:tplc="8AC0717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670C6C"/>
    <w:multiLevelType w:val="hybridMultilevel"/>
    <w:tmpl w:val="DC8A1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110CF0"/>
    <w:multiLevelType w:val="hybridMultilevel"/>
    <w:tmpl w:val="D02CCB06"/>
    <w:lvl w:ilvl="0" w:tplc="180CD12A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B555F"/>
    <w:multiLevelType w:val="hybridMultilevel"/>
    <w:tmpl w:val="DC8A1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2E56"/>
    <w:multiLevelType w:val="hybridMultilevel"/>
    <w:tmpl w:val="C324C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13"/>
  </w:num>
  <w:num w:numId="6">
    <w:abstractNumId w:val="11"/>
  </w:num>
  <w:num w:numId="7">
    <w:abstractNumId w:val="1"/>
  </w:num>
  <w:num w:numId="8">
    <w:abstractNumId w:val="10"/>
  </w:num>
  <w:num w:numId="9">
    <w:abstractNumId w:val="4"/>
  </w:num>
  <w:num w:numId="10">
    <w:abstractNumId w:val="5"/>
  </w:num>
  <w:num w:numId="11">
    <w:abstractNumId w:val="9"/>
  </w:num>
  <w:num w:numId="12">
    <w:abstractNumId w:val="2"/>
  </w:num>
  <w:num w:numId="13">
    <w:abstractNumId w:val="14"/>
  </w:num>
  <w:num w:numId="14">
    <w:abstractNumId w:val="12"/>
  </w:num>
  <w:num w:numId="1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ff Wang">
    <w15:presenceInfo w15:providerId="Windows Live" w15:userId="8ee8735ef5359f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F6"/>
    <w:rsid w:val="0001703F"/>
    <w:rsid w:val="00020E09"/>
    <w:rsid w:val="00083139"/>
    <w:rsid w:val="00083225"/>
    <w:rsid w:val="00090A8A"/>
    <w:rsid w:val="000E4CBB"/>
    <w:rsid w:val="00166803"/>
    <w:rsid w:val="00183207"/>
    <w:rsid w:val="00184DB3"/>
    <w:rsid w:val="001E1418"/>
    <w:rsid w:val="00221DB4"/>
    <w:rsid w:val="00224279"/>
    <w:rsid w:val="0027264B"/>
    <w:rsid w:val="00287E07"/>
    <w:rsid w:val="0029314E"/>
    <w:rsid w:val="002B785A"/>
    <w:rsid w:val="002C3233"/>
    <w:rsid w:val="002E2123"/>
    <w:rsid w:val="00300DD5"/>
    <w:rsid w:val="00306C3A"/>
    <w:rsid w:val="00323A1F"/>
    <w:rsid w:val="003454B3"/>
    <w:rsid w:val="003455B4"/>
    <w:rsid w:val="00364000"/>
    <w:rsid w:val="003B53A6"/>
    <w:rsid w:val="003F55E3"/>
    <w:rsid w:val="00452A64"/>
    <w:rsid w:val="0045308C"/>
    <w:rsid w:val="00464142"/>
    <w:rsid w:val="0049740D"/>
    <w:rsid w:val="004974F8"/>
    <w:rsid w:val="004A56C1"/>
    <w:rsid w:val="004B1709"/>
    <w:rsid w:val="004C1AD9"/>
    <w:rsid w:val="004C60DB"/>
    <w:rsid w:val="00517D59"/>
    <w:rsid w:val="00522A3D"/>
    <w:rsid w:val="005272A4"/>
    <w:rsid w:val="00530808"/>
    <w:rsid w:val="00535392"/>
    <w:rsid w:val="00555E3E"/>
    <w:rsid w:val="005B2460"/>
    <w:rsid w:val="005E40E9"/>
    <w:rsid w:val="005E6775"/>
    <w:rsid w:val="00655186"/>
    <w:rsid w:val="0065588E"/>
    <w:rsid w:val="006658FC"/>
    <w:rsid w:val="006B041A"/>
    <w:rsid w:val="006C067D"/>
    <w:rsid w:val="006D5516"/>
    <w:rsid w:val="006F2880"/>
    <w:rsid w:val="00700B04"/>
    <w:rsid w:val="00783302"/>
    <w:rsid w:val="00794677"/>
    <w:rsid w:val="007955D2"/>
    <w:rsid w:val="007C2BCF"/>
    <w:rsid w:val="007C3F10"/>
    <w:rsid w:val="007F045E"/>
    <w:rsid w:val="00831132"/>
    <w:rsid w:val="0088400C"/>
    <w:rsid w:val="00893816"/>
    <w:rsid w:val="008978E1"/>
    <w:rsid w:val="008C1409"/>
    <w:rsid w:val="008E303A"/>
    <w:rsid w:val="00907240"/>
    <w:rsid w:val="009406DC"/>
    <w:rsid w:val="00944E3B"/>
    <w:rsid w:val="00945690"/>
    <w:rsid w:val="00950631"/>
    <w:rsid w:val="00963962"/>
    <w:rsid w:val="00992B36"/>
    <w:rsid w:val="009979B7"/>
    <w:rsid w:val="009A3831"/>
    <w:rsid w:val="009A5D82"/>
    <w:rsid w:val="009B3C25"/>
    <w:rsid w:val="009C69D2"/>
    <w:rsid w:val="009C6BAD"/>
    <w:rsid w:val="009E2730"/>
    <w:rsid w:val="00A75B54"/>
    <w:rsid w:val="00A805B6"/>
    <w:rsid w:val="00AA7516"/>
    <w:rsid w:val="00AC0207"/>
    <w:rsid w:val="00AC32A8"/>
    <w:rsid w:val="00B40962"/>
    <w:rsid w:val="00B5755B"/>
    <w:rsid w:val="00BE16E8"/>
    <w:rsid w:val="00BF3C75"/>
    <w:rsid w:val="00C01052"/>
    <w:rsid w:val="00C273C2"/>
    <w:rsid w:val="00C53A74"/>
    <w:rsid w:val="00C8173F"/>
    <w:rsid w:val="00C92343"/>
    <w:rsid w:val="00C9328E"/>
    <w:rsid w:val="00C936F6"/>
    <w:rsid w:val="00CB7445"/>
    <w:rsid w:val="00CD097E"/>
    <w:rsid w:val="00CD4A62"/>
    <w:rsid w:val="00CE7103"/>
    <w:rsid w:val="00CF2B94"/>
    <w:rsid w:val="00D10599"/>
    <w:rsid w:val="00D115A1"/>
    <w:rsid w:val="00D31B38"/>
    <w:rsid w:val="00D44C7C"/>
    <w:rsid w:val="00D5220E"/>
    <w:rsid w:val="00D56BE3"/>
    <w:rsid w:val="00D87024"/>
    <w:rsid w:val="00D95FB7"/>
    <w:rsid w:val="00D96F70"/>
    <w:rsid w:val="00DA25F4"/>
    <w:rsid w:val="00DB2735"/>
    <w:rsid w:val="00DF6F74"/>
    <w:rsid w:val="00DF7F7C"/>
    <w:rsid w:val="00E30FA2"/>
    <w:rsid w:val="00E46FA2"/>
    <w:rsid w:val="00E505E4"/>
    <w:rsid w:val="00E70619"/>
    <w:rsid w:val="00E8142D"/>
    <w:rsid w:val="00E93684"/>
    <w:rsid w:val="00EB0F28"/>
    <w:rsid w:val="00EB3F0D"/>
    <w:rsid w:val="00ED7176"/>
    <w:rsid w:val="00EF206C"/>
    <w:rsid w:val="00F1023F"/>
    <w:rsid w:val="00F24A2B"/>
    <w:rsid w:val="00F67AD2"/>
    <w:rsid w:val="00F77037"/>
    <w:rsid w:val="00FE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F22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36F6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C936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936F6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7C2BCF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7C2BCF"/>
    <w:rPr>
      <w:sz w:val="20"/>
      <w:szCs w:val="20"/>
    </w:rPr>
  </w:style>
  <w:style w:type="character" w:customStyle="1" w:styleId="Char">
    <w:name w:val="批注文字 Char"/>
    <w:basedOn w:val="a0"/>
    <w:link w:val="a6"/>
    <w:uiPriority w:val="99"/>
    <w:semiHidden/>
    <w:rsid w:val="007C2BCF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7C2BCF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7C2BCF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7C2BCF"/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C2BC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65588E"/>
    <w:pPr>
      <w:tabs>
        <w:tab w:val="center" w:pos="4680"/>
        <w:tab w:val="right" w:pos="9360"/>
      </w:tabs>
    </w:pPr>
  </w:style>
  <w:style w:type="character" w:customStyle="1" w:styleId="Char2">
    <w:name w:val="页眉 Char"/>
    <w:basedOn w:val="a0"/>
    <w:link w:val="a9"/>
    <w:uiPriority w:val="99"/>
    <w:rsid w:val="0065588E"/>
  </w:style>
  <w:style w:type="paragraph" w:styleId="aa">
    <w:name w:val="footer"/>
    <w:basedOn w:val="a"/>
    <w:link w:val="Char3"/>
    <w:uiPriority w:val="99"/>
    <w:unhideWhenUsed/>
    <w:rsid w:val="0065588E"/>
    <w:pPr>
      <w:tabs>
        <w:tab w:val="center" w:pos="4680"/>
        <w:tab w:val="right" w:pos="9360"/>
      </w:tabs>
    </w:pPr>
  </w:style>
  <w:style w:type="character" w:customStyle="1" w:styleId="Char3">
    <w:name w:val="页脚 Char"/>
    <w:basedOn w:val="a0"/>
    <w:link w:val="aa"/>
    <w:uiPriority w:val="99"/>
    <w:rsid w:val="0065588E"/>
  </w:style>
  <w:style w:type="paragraph" w:styleId="ab">
    <w:name w:val="No Spacing"/>
    <w:uiPriority w:val="1"/>
    <w:qFormat/>
    <w:rsid w:val="004974F8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36F6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C936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936F6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7C2BCF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7C2BCF"/>
    <w:rPr>
      <w:sz w:val="20"/>
      <w:szCs w:val="20"/>
    </w:rPr>
  </w:style>
  <w:style w:type="character" w:customStyle="1" w:styleId="Char">
    <w:name w:val="批注文字 Char"/>
    <w:basedOn w:val="a0"/>
    <w:link w:val="a6"/>
    <w:uiPriority w:val="99"/>
    <w:semiHidden/>
    <w:rsid w:val="007C2BCF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7C2BCF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7C2BCF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7C2BCF"/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C2BC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65588E"/>
    <w:pPr>
      <w:tabs>
        <w:tab w:val="center" w:pos="4680"/>
        <w:tab w:val="right" w:pos="9360"/>
      </w:tabs>
    </w:pPr>
  </w:style>
  <w:style w:type="character" w:customStyle="1" w:styleId="Char2">
    <w:name w:val="页眉 Char"/>
    <w:basedOn w:val="a0"/>
    <w:link w:val="a9"/>
    <w:uiPriority w:val="99"/>
    <w:rsid w:val="0065588E"/>
  </w:style>
  <w:style w:type="paragraph" w:styleId="aa">
    <w:name w:val="footer"/>
    <w:basedOn w:val="a"/>
    <w:link w:val="Char3"/>
    <w:uiPriority w:val="99"/>
    <w:unhideWhenUsed/>
    <w:rsid w:val="0065588E"/>
    <w:pPr>
      <w:tabs>
        <w:tab w:val="center" w:pos="4680"/>
        <w:tab w:val="right" w:pos="9360"/>
      </w:tabs>
    </w:pPr>
  </w:style>
  <w:style w:type="character" w:customStyle="1" w:styleId="Char3">
    <w:name w:val="页脚 Char"/>
    <w:basedOn w:val="a0"/>
    <w:link w:val="aa"/>
    <w:uiPriority w:val="99"/>
    <w:rsid w:val="0065588E"/>
  </w:style>
  <w:style w:type="paragraph" w:styleId="ab">
    <w:name w:val="No Spacing"/>
    <w:uiPriority w:val="1"/>
    <w:qFormat/>
    <w:rsid w:val="004974F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derong</dc:creator>
  <cp:lastModifiedBy>Derong</cp:lastModifiedBy>
  <cp:revision>3</cp:revision>
  <cp:lastPrinted>2016-08-15T00:13:00Z</cp:lastPrinted>
  <dcterms:created xsi:type="dcterms:W3CDTF">2018-10-13T12:11:00Z</dcterms:created>
  <dcterms:modified xsi:type="dcterms:W3CDTF">2018-10-13T12:12:00Z</dcterms:modified>
</cp:coreProperties>
</file>